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3F07" w14:textId="77777777" w:rsidR="009465A3" w:rsidRDefault="009465A3" w:rsidP="00AB711A">
      <w:pPr>
        <w:jc w:val="center"/>
        <w:rPr>
          <w:b/>
          <w:bCs/>
        </w:rPr>
      </w:pPr>
    </w:p>
    <w:p w14:paraId="53A87266" w14:textId="1DDB038E" w:rsidR="0072348B" w:rsidRDefault="0072348B" w:rsidP="0072348B">
      <w:pPr>
        <w:jc w:val="center"/>
        <w:rPr>
          <w:b/>
          <w:bCs/>
        </w:rPr>
      </w:pPr>
      <w:r w:rsidRPr="00744258">
        <w:rPr>
          <w:b/>
          <w:bCs/>
        </w:rPr>
        <w:t xml:space="preserve">CALL FOR </w:t>
      </w:r>
      <w:r>
        <w:rPr>
          <w:b/>
          <w:bCs/>
        </w:rPr>
        <w:t>202</w:t>
      </w:r>
      <w:r w:rsidR="002B5E2F">
        <w:rPr>
          <w:b/>
          <w:bCs/>
        </w:rPr>
        <w:t>5</w:t>
      </w:r>
      <w:r>
        <w:rPr>
          <w:b/>
          <w:bCs/>
        </w:rPr>
        <w:t>-202</w:t>
      </w:r>
      <w:r w:rsidR="002B5E2F">
        <w:rPr>
          <w:b/>
          <w:bCs/>
        </w:rPr>
        <w:t>6</w:t>
      </w:r>
      <w:r>
        <w:rPr>
          <w:b/>
          <w:bCs/>
        </w:rPr>
        <w:t xml:space="preserve"> </w:t>
      </w:r>
      <w:r w:rsidRPr="00744258">
        <w:rPr>
          <w:b/>
          <w:bCs/>
        </w:rPr>
        <w:t>BOARD OF DIRECTORS</w:t>
      </w:r>
      <w:r>
        <w:rPr>
          <w:b/>
          <w:bCs/>
        </w:rPr>
        <w:t xml:space="preserve"> NOMINATIONS</w:t>
      </w:r>
    </w:p>
    <w:p w14:paraId="231D74B5" w14:textId="49768482" w:rsidR="00AB711A" w:rsidRPr="00744258" w:rsidRDefault="00913207" w:rsidP="00AB711A">
      <w:pPr>
        <w:jc w:val="center"/>
        <w:rPr>
          <w:b/>
          <w:bCs/>
        </w:rPr>
      </w:pPr>
      <w:r>
        <w:rPr>
          <w:b/>
          <w:bCs/>
        </w:rPr>
        <w:t>SUBMISSION DEADLINE</w:t>
      </w:r>
      <w:r w:rsidR="00AB711A">
        <w:rPr>
          <w:b/>
          <w:bCs/>
        </w:rPr>
        <w:t xml:space="preserve">: </w:t>
      </w:r>
      <w:r w:rsidR="002619C1">
        <w:rPr>
          <w:b/>
          <w:bCs/>
          <w:u w:val="single"/>
        </w:rPr>
        <w:t xml:space="preserve">FRIDAY, </w:t>
      </w:r>
      <w:r w:rsidR="0054324F">
        <w:rPr>
          <w:b/>
          <w:bCs/>
          <w:u w:val="single"/>
        </w:rPr>
        <w:t>MAY 1</w:t>
      </w:r>
      <w:r w:rsidR="002619C1">
        <w:rPr>
          <w:b/>
          <w:bCs/>
          <w:u w:val="single"/>
        </w:rPr>
        <w:t>, 2026</w:t>
      </w:r>
    </w:p>
    <w:p w14:paraId="0ABBBC9F" w14:textId="2CE0418F" w:rsidR="00382A22" w:rsidRPr="00744258" w:rsidRDefault="0091090C"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E1F38" wp14:editId="53421C22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083355" cy="38100"/>
                <wp:effectExtent l="19050" t="19050" r="31750" b="19050"/>
                <wp:wrapNone/>
                <wp:docPr id="1445159278" name="Straight Connector 1445159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355" cy="38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7311B5" id="Straight Connector 1445159278" o:spid="_x0000_s1026" style="position:absolute;flip:y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65pt" to="47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G3vAEAAGgDAAAOAAAAZHJzL2Uyb0RvYy54bWysU8tu2zAQvBfoPxC8x5RjJDAEyznESC5F&#10;G6Bp7xs+JAJ8gcta9t93STuu296K6kCQXO7szuxo83Dwju11RhvDwJeLjjMdZFQ2jAP/9vp0s+YM&#10;CwQFLgY98KNG/rD9+GEzp17fxik6pTMjkID9nAY+lZJ6IVBO2gMuYtKBgiZmD4WOeRQqw0zo3onb&#10;rrsXc8wq5Sg1It3uTkG+bfjGaFm+GIO6MDdw6q20Nbf1ra5iu4F+zJAmK89twD904cEGKnqB2kEB&#10;9iPbv6C8lTliNGUhoxfRGCt140Bslt0fbL5OkHTjQuJgusiE/w9Wft4/hpdMMswJe0wvubI4mOyZ&#10;cTZ9p5k2XtQpOzTZjhfZ9KEwSZf33Xq1urvjTFJstV52TVZxgqlwKWN51tGzuhm4s6Gygh72n7BQ&#10;aXr6/qReh/hknWuTcYHN75hMAhnEOChUySc1cAwjZ+BGcp4suUFidFbV9AqER3x0me2Bhk+eUXF+&#10;pZ45c4CFAkSkfdUE1MJvqbWfHeB0Sm6hk1e8LWRYZ/3A19fZLtSKulnuzOqXonX3FtWxCS3qicbZ&#10;ip6tV/1yfab99Q+y/QkAAP//AwBQSwMEFAAGAAgAAAAhABCx64baAAAABQEAAA8AAABkcnMvZG93&#10;bnJldi54bWxMj8FOwzAQRO9I/IO1SFwQdaAKakKcqlSq4Iaa9APceImj2usodtvw9ywnOI5mNPOm&#10;Ws/eiQtOcQik4GmRgUDqghmoV3Bod48rEDFpMtoFQgXfGGFd395UujThSnu8NKkXXEKx1ApsSmMp&#10;Zewseh0XYURi7ytMXieWUy/NpK9c7p18zrIX6fVAvGD1iFuL3ak5ewUb156Kz7eHXd60Y7GVH5be&#10;D3ul7u/mzSuIhHP6C8MvPqNDzUzHcCYThVPAR5KCYgmCzSJfsT5yKl+CrCv5n77+AQAA//8DAFBL&#10;AQItABQABgAIAAAAIQC2gziS/gAAAOEBAAATAAAAAAAAAAAAAAAAAAAAAABbQ29udGVudF9UeXBl&#10;c10ueG1sUEsBAi0AFAAGAAgAAAAhADj9If/WAAAAlAEAAAsAAAAAAAAAAAAAAAAALwEAAF9yZWxz&#10;Ly5yZWxzUEsBAi0AFAAGAAgAAAAhAPl1Qbe8AQAAaAMAAA4AAAAAAAAAAAAAAAAALgIAAGRycy9l&#10;Mm9Eb2MueG1sUEsBAi0AFAAGAAgAAAAhABCx64baAAAABQEAAA8AAAAAAAAAAAAAAAAAFgQAAGRy&#10;cy9kb3ducmV2LnhtbFBLBQYAAAAABAAEAPMAAAAd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76B67D90" w14:textId="0833B423" w:rsidR="008F4BE9" w:rsidRPr="008F4BE9" w:rsidRDefault="008F4BE9" w:rsidP="00D35ABD">
      <w:pPr>
        <w:spacing w:line="276" w:lineRule="auto"/>
        <w:rPr>
          <w:b/>
          <w:bCs/>
          <w:szCs w:val="20"/>
          <w:shd w:val="clear" w:color="auto" w:fill="FFFFFF"/>
        </w:rPr>
      </w:pPr>
      <w:r w:rsidRPr="008F4BE9">
        <w:rPr>
          <w:b/>
          <w:bCs/>
          <w:szCs w:val="20"/>
          <w:shd w:val="clear" w:color="auto" w:fill="FFFFFF"/>
        </w:rPr>
        <w:t>Mission</w:t>
      </w:r>
    </w:p>
    <w:p w14:paraId="2E4160B7" w14:textId="323FDAAD" w:rsidR="00382A22" w:rsidRPr="00744258" w:rsidRDefault="00CE5A15" w:rsidP="00D35ABD">
      <w:pPr>
        <w:spacing w:line="276" w:lineRule="auto"/>
        <w:rPr>
          <w:sz w:val="14"/>
          <w:szCs w:val="16"/>
        </w:rPr>
      </w:pPr>
      <w:r w:rsidRPr="00744258">
        <w:rPr>
          <w:szCs w:val="20"/>
          <w:shd w:val="clear" w:color="auto" w:fill="FFFFFF"/>
        </w:rPr>
        <w:t>Professional Women in Construction (PWC) Boston Chapter’s mission is to support, advance, and connect women and promote diversity within the architecture, engineering, construction (AEC), and related industries.</w:t>
      </w:r>
    </w:p>
    <w:p w14:paraId="28A39E71" w14:textId="77777777" w:rsidR="00D35ABD" w:rsidRPr="00F3315D" w:rsidRDefault="00D35ABD" w:rsidP="00D35ABD">
      <w:pPr>
        <w:spacing w:line="276" w:lineRule="auto"/>
        <w:rPr>
          <w:b/>
          <w:bCs/>
          <w:sz w:val="6"/>
          <w:szCs w:val="8"/>
        </w:rPr>
      </w:pPr>
    </w:p>
    <w:p w14:paraId="10E6337E" w14:textId="559DFA99" w:rsidR="004A7381" w:rsidRPr="00095AB9" w:rsidRDefault="004A7381" w:rsidP="00D35ABD">
      <w:pPr>
        <w:spacing w:line="276" w:lineRule="auto"/>
        <w:rPr>
          <w:b/>
          <w:bCs/>
        </w:rPr>
      </w:pPr>
      <w:r w:rsidRPr="00095AB9">
        <w:rPr>
          <w:b/>
          <w:bCs/>
        </w:rPr>
        <w:t>Goals of Fulfilling Positions</w:t>
      </w:r>
    </w:p>
    <w:p w14:paraId="6A522158" w14:textId="1A83E37E" w:rsidR="004A7381" w:rsidRDefault="004A7381" w:rsidP="00D35ABD">
      <w:pPr>
        <w:spacing w:line="276" w:lineRule="auto"/>
      </w:pPr>
      <w:r>
        <w:t xml:space="preserve">The Nominating Committee recognizes that the composition of the Board is integral to delivering PWC Boston Chapter’s mission and the composition will be a significant evaluation component of deliberations and selection. At a minimum, the desired composition of the Board will encompass members who are recognized leaders and influencers in the industry, those that demonstrate a passion for </w:t>
      </w:r>
      <w:r w:rsidR="00A00D82">
        <w:t>the</w:t>
      </w:r>
      <w:r>
        <w:t xml:space="preserve"> mission, and those that offer</w:t>
      </w:r>
      <w:r w:rsidR="008D2EEF">
        <w:t xml:space="preserve"> and commit to including</w:t>
      </w:r>
      <w:r>
        <w:t xml:space="preserve"> diversity of skill, </w:t>
      </w:r>
      <w:r w:rsidR="007218CD">
        <w:t>perspective,</w:t>
      </w:r>
      <w:r>
        <w:t xml:space="preserve"> and experience.</w:t>
      </w:r>
    </w:p>
    <w:p w14:paraId="0D9C1BB1" w14:textId="77777777" w:rsidR="004A7381" w:rsidRPr="00F3315D" w:rsidRDefault="004A7381" w:rsidP="00D35ABD">
      <w:pPr>
        <w:spacing w:line="276" w:lineRule="auto"/>
        <w:rPr>
          <w:b/>
          <w:bCs/>
          <w:sz w:val="8"/>
          <w:szCs w:val="10"/>
        </w:rPr>
      </w:pPr>
    </w:p>
    <w:p w14:paraId="3AC251B4" w14:textId="1A124BAA" w:rsidR="00470C8E" w:rsidRDefault="00470C8E" w:rsidP="00D35ABD">
      <w:pPr>
        <w:spacing w:line="276" w:lineRule="auto"/>
      </w:pPr>
      <w:r w:rsidRPr="008F4BE9">
        <w:rPr>
          <w:b/>
          <w:bCs/>
        </w:rPr>
        <w:t>Available Posit</w:t>
      </w:r>
      <w:r w:rsidRPr="00467B21">
        <w:rPr>
          <w:b/>
          <w:bCs/>
        </w:rPr>
        <w:t>ions</w:t>
      </w:r>
      <w:r w:rsidR="006603A2">
        <w:rPr>
          <w:b/>
          <w:bCs/>
        </w:rPr>
        <w:t xml:space="preserve">, </w:t>
      </w:r>
      <w:r w:rsidR="003F6334">
        <w:rPr>
          <w:b/>
          <w:bCs/>
        </w:rPr>
        <w:t>Roles,</w:t>
      </w:r>
      <w:r w:rsidRPr="00467B21">
        <w:rPr>
          <w:b/>
          <w:bCs/>
        </w:rPr>
        <w:t xml:space="preserve"> </w:t>
      </w:r>
      <w:r w:rsidR="00467B21" w:rsidRPr="00467B21">
        <w:rPr>
          <w:b/>
          <w:bCs/>
        </w:rPr>
        <w:t>and Term</w:t>
      </w:r>
      <w:r w:rsidR="00BC6EEE">
        <w:rPr>
          <w:b/>
          <w:bCs/>
        </w:rPr>
        <w:t>s</w:t>
      </w:r>
    </w:p>
    <w:p w14:paraId="330C0DEA" w14:textId="53058076" w:rsidR="00467B21" w:rsidRDefault="00467B21" w:rsidP="00D35ABD">
      <w:pPr>
        <w:pStyle w:val="ListParagraph"/>
        <w:numPr>
          <w:ilvl w:val="0"/>
          <w:numId w:val="5"/>
        </w:numPr>
        <w:spacing w:line="276" w:lineRule="auto"/>
      </w:pPr>
      <w:r>
        <w:t>Officers</w:t>
      </w:r>
    </w:p>
    <w:p w14:paraId="25819B83" w14:textId="106BEB01" w:rsidR="00467B21" w:rsidRDefault="00467B21" w:rsidP="00D35ABD">
      <w:pPr>
        <w:pStyle w:val="ListParagraph"/>
        <w:numPr>
          <w:ilvl w:val="1"/>
          <w:numId w:val="7"/>
        </w:numPr>
        <w:spacing w:line="276" w:lineRule="auto"/>
      </w:pPr>
      <w:r>
        <w:t xml:space="preserve">Vice President / President-Elect </w:t>
      </w:r>
      <w:r w:rsidR="00233271">
        <w:t>(1-year term)</w:t>
      </w:r>
    </w:p>
    <w:p w14:paraId="6605C27F" w14:textId="49BA49A2" w:rsidR="00233271" w:rsidRDefault="00233271" w:rsidP="00D35ABD">
      <w:pPr>
        <w:pStyle w:val="ListParagraph"/>
        <w:numPr>
          <w:ilvl w:val="2"/>
          <w:numId w:val="13"/>
        </w:numPr>
        <w:spacing w:line="276" w:lineRule="auto"/>
      </w:pPr>
      <w:r>
        <w:t xml:space="preserve">Performs all duties of the President in </w:t>
      </w:r>
      <w:r w:rsidR="00A54B48">
        <w:t>their</w:t>
      </w:r>
      <w:r>
        <w:t xml:space="preserve"> absence, or </w:t>
      </w:r>
      <w:r w:rsidR="00A54B48">
        <w:t>their</w:t>
      </w:r>
      <w:r>
        <w:t xml:space="preserve"> request. </w:t>
      </w:r>
    </w:p>
    <w:p w14:paraId="15E29585" w14:textId="47A60FC2" w:rsidR="00233271" w:rsidRDefault="00233271" w:rsidP="00D35ABD">
      <w:pPr>
        <w:pStyle w:val="ListParagraph"/>
        <w:numPr>
          <w:ilvl w:val="2"/>
          <w:numId w:val="13"/>
        </w:numPr>
        <w:spacing w:line="276" w:lineRule="auto"/>
      </w:pPr>
      <w:r>
        <w:t>Serves as Chair of the Nominating Committee.</w:t>
      </w:r>
    </w:p>
    <w:p w14:paraId="3D5A9D67" w14:textId="19D97154" w:rsidR="00233271" w:rsidRDefault="00233271" w:rsidP="00D35ABD">
      <w:pPr>
        <w:pStyle w:val="ListParagraph"/>
        <w:numPr>
          <w:ilvl w:val="2"/>
          <w:numId w:val="13"/>
        </w:numPr>
        <w:spacing w:line="276" w:lineRule="auto"/>
      </w:pPr>
      <w:r>
        <w:t>Performs any other duties as determined by the Board of Directors.</w:t>
      </w:r>
    </w:p>
    <w:p w14:paraId="7D8B6C3D" w14:textId="6B4A0A38" w:rsidR="00467B21" w:rsidRDefault="00467B21" w:rsidP="00D35ABD">
      <w:pPr>
        <w:pStyle w:val="ListParagraph"/>
        <w:numPr>
          <w:ilvl w:val="1"/>
          <w:numId w:val="7"/>
        </w:numPr>
        <w:spacing w:line="276" w:lineRule="auto"/>
      </w:pPr>
      <w:r>
        <w:t>Moderator</w:t>
      </w:r>
      <w:r w:rsidR="00233271">
        <w:t xml:space="preserve"> (</w:t>
      </w:r>
      <w:r w:rsidR="0054324F">
        <w:t>2</w:t>
      </w:r>
      <w:r w:rsidR="00233271">
        <w:t>-year term)</w:t>
      </w:r>
    </w:p>
    <w:p w14:paraId="0FF4DBC9" w14:textId="74B6EF10" w:rsidR="00233271" w:rsidRDefault="00233271" w:rsidP="00D35ABD">
      <w:pPr>
        <w:pStyle w:val="ListParagraph"/>
        <w:numPr>
          <w:ilvl w:val="2"/>
          <w:numId w:val="15"/>
        </w:numPr>
        <w:spacing w:line="276" w:lineRule="auto"/>
      </w:pPr>
      <w:r>
        <w:t>Record, prepare, maintain, and distribute minutes.</w:t>
      </w:r>
    </w:p>
    <w:p w14:paraId="4B21E908" w14:textId="0C6AD4C3" w:rsidR="00233271" w:rsidRDefault="00233271" w:rsidP="00D35ABD">
      <w:pPr>
        <w:pStyle w:val="ListParagraph"/>
        <w:numPr>
          <w:ilvl w:val="2"/>
          <w:numId w:val="15"/>
        </w:numPr>
        <w:spacing w:line="276" w:lineRule="auto"/>
      </w:pPr>
      <w:r>
        <w:t xml:space="preserve">Assist in recording, </w:t>
      </w:r>
      <w:r w:rsidR="00BC6EEE">
        <w:t>preparing,</w:t>
      </w:r>
      <w:r>
        <w:t xml:space="preserve"> </w:t>
      </w:r>
      <w:r w:rsidR="00A54B48">
        <w:t>maintaining,</w:t>
      </w:r>
      <w:r>
        <w:t xml:space="preserve"> and distributing agenda for each meeting.</w:t>
      </w:r>
    </w:p>
    <w:p w14:paraId="43F807E1" w14:textId="2462BEEE" w:rsidR="00233271" w:rsidRDefault="00233271" w:rsidP="00D35ABD">
      <w:pPr>
        <w:pStyle w:val="ListParagraph"/>
        <w:numPr>
          <w:ilvl w:val="2"/>
          <w:numId w:val="15"/>
        </w:numPr>
        <w:spacing w:line="276" w:lineRule="auto"/>
      </w:pPr>
      <w:r>
        <w:t>Carry on the Chapter correspondence as requested by the President and Board of Directors.</w:t>
      </w:r>
    </w:p>
    <w:p w14:paraId="2F8BA392" w14:textId="39C6FB18" w:rsidR="00233271" w:rsidRDefault="00233271" w:rsidP="00D35ABD">
      <w:pPr>
        <w:pStyle w:val="ListParagraph"/>
        <w:numPr>
          <w:ilvl w:val="2"/>
          <w:numId w:val="15"/>
        </w:numPr>
        <w:spacing w:line="276" w:lineRule="auto"/>
      </w:pPr>
      <w:r>
        <w:t xml:space="preserve">Notify members of the Board of Directors of Board meetings, notify members of membership meetings, and send out ballots for elections and for amendment to the By-Laws. </w:t>
      </w:r>
    </w:p>
    <w:p w14:paraId="477DBA65" w14:textId="04223DBF" w:rsidR="00233271" w:rsidRDefault="00233271" w:rsidP="00D35ABD">
      <w:pPr>
        <w:pStyle w:val="ListParagraph"/>
        <w:numPr>
          <w:ilvl w:val="2"/>
          <w:numId w:val="15"/>
        </w:numPr>
        <w:spacing w:line="276" w:lineRule="auto"/>
      </w:pPr>
      <w:r>
        <w:t xml:space="preserve">Maintain a file with a copy of mail sent out in the name of the Chapter. </w:t>
      </w:r>
    </w:p>
    <w:p w14:paraId="79ED78CB" w14:textId="69E8252D" w:rsidR="00233271" w:rsidRDefault="00233271" w:rsidP="00D35ABD">
      <w:pPr>
        <w:pStyle w:val="ListParagraph"/>
        <w:numPr>
          <w:ilvl w:val="2"/>
          <w:numId w:val="15"/>
        </w:numPr>
        <w:spacing w:line="276" w:lineRule="auto"/>
      </w:pPr>
      <w:r>
        <w:t>Oversee collection and tallying of votes as provided for in the By-Laws.</w:t>
      </w:r>
    </w:p>
    <w:p w14:paraId="10218DC5" w14:textId="77777777" w:rsidR="00BC6EEE" w:rsidRPr="00636664" w:rsidRDefault="00BC6EEE" w:rsidP="00D35ABD">
      <w:pPr>
        <w:pStyle w:val="ListParagraph"/>
        <w:spacing w:line="276" w:lineRule="auto"/>
        <w:ind w:left="2160"/>
        <w:rPr>
          <w:color w:val="FF0000"/>
        </w:rPr>
      </w:pPr>
    </w:p>
    <w:p w14:paraId="17305EF3" w14:textId="1D4DD637" w:rsidR="00467B21" w:rsidRDefault="00467B21" w:rsidP="00D35ABD">
      <w:pPr>
        <w:pStyle w:val="ListParagraph"/>
        <w:numPr>
          <w:ilvl w:val="0"/>
          <w:numId w:val="5"/>
        </w:numPr>
        <w:spacing w:line="276" w:lineRule="auto"/>
      </w:pPr>
      <w:r>
        <w:t>Member of the Board of Directors (3-year term)</w:t>
      </w:r>
    </w:p>
    <w:p w14:paraId="5BB1DCF7" w14:textId="06670C14" w:rsidR="00467B21" w:rsidRDefault="00827CFB" w:rsidP="00D35ABD">
      <w:pPr>
        <w:pStyle w:val="ListParagraph"/>
        <w:numPr>
          <w:ilvl w:val="0"/>
          <w:numId w:val="21"/>
        </w:numPr>
        <w:spacing w:line="276" w:lineRule="auto"/>
      </w:pPr>
      <w:r>
        <w:t>Act as the governing body of the Chapter with voting responsibilities.</w:t>
      </w:r>
    </w:p>
    <w:p w14:paraId="217056B6" w14:textId="7F00AE36" w:rsidR="0006345C" w:rsidRDefault="0006345C" w:rsidP="00D35ABD">
      <w:pPr>
        <w:pStyle w:val="ListParagraph"/>
        <w:numPr>
          <w:ilvl w:val="0"/>
          <w:numId w:val="21"/>
        </w:numPr>
        <w:spacing w:line="276" w:lineRule="auto"/>
      </w:pPr>
      <w:r>
        <w:t xml:space="preserve">Co-chairing and/or involved in </w:t>
      </w:r>
      <w:r w:rsidR="00E63562">
        <w:t xml:space="preserve">special </w:t>
      </w:r>
      <w:r>
        <w:t>initiatives within the Chapter</w:t>
      </w:r>
      <w:r w:rsidR="00E63562">
        <w:t>.</w:t>
      </w:r>
    </w:p>
    <w:p w14:paraId="35D14265" w14:textId="77777777" w:rsidR="007218CD" w:rsidRDefault="007218CD" w:rsidP="00D35ABD">
      <w:pPr>
        <w:spacing w:line="276" w:lineRule="auto"/>
        <w:rPr>
          <w:b/>
          <w:bCs/>
        </w:rPr>
      </w:pPr>
    </w:p>
    <w:p w14:paraId="0E0D4273" w14:textId="50BB2041" w:rsidR="008D1376" w:rsidRDefault="00A00D82" w:rsidP="00D35ABD">
      <w:pPr>
        <w:spacing w:line="276" w:lineRule="auto"/>
        <w:rPr>
          <w:b/>
          <w:bCs/>
        </w:rPr>
      </w:pPr>
      <w:r>
        <w:rPr>
          <w:b/>
          <w:bCs/>
        </w:rPr>
        <w:t>Eligibility</w:t>
      </w:r>
    </w:p>
    <w:p w14:paraId="4B47C0CD" w14:textId="5A9C6321" w:rsidR="008D1376" w:rsidRPr="008D1376" w:rsidRDefault="00664F45" w:rsidP="00D35ABD">
      <w:pPr>
        <w:spacing w:line="276" w:lineRule="auto"/>
      </w:pPr>
      <w:r>
        <w:t>An eligible candidate for a</w:t>
      </w:r>
      <w:r w:rsidR="00A7493E">
        <w:t xml:space="preserve">n </w:t>
      </w:r>
      <w:r w:rsidR="008D1376" w:rsidRPr="008D1376">
        <w:t>Officer</w:t>
      </w:r>
      <w:r>
        <w:t xml:space="preserve"> </w:t>
      </w:r>
      <w:r w:rsidR="00A7493E">
        <w:t>position</w:t>
      </w:r>
      <w:r>
        <w:t xml:space="preserve"> </w:t>
      </w:r>
      <w:r w:rsidR="008D1376" w:rsidRPr="008D1376">
        <w:t xml:space="preserve">and </w:t>
      </w:r>
      <w:r>
        <w:t xml:space="preserve">a </w:t>
      </w:r>
      <w:r w:rsidR="008D1376" w:rsidRPr="008D1376">
        <w:t>Member of the Board of Directors</w:t>
      </w:r>
      <w:r>
        <w:t xml:space="preserve">, </w:t>
      </w:r>
      <w:r w:rsidR="008D1376" w:rsidRPr="008D1376">
        <w:t>must be</w:t>
      </w:r>
      <w:r>
        <w:t xml:space="preserve"> a</w:t>
      </w:r>
      <w:r w:rsidR="008D1376" w:rsidRPr="008D1376">
        <w:t xml:space="preserve"> </w:t>
      </w:r>
      <w:r w:rsidR="009A7227" w:rsidRPr="008D1376">
        <w:t>member</w:t>
      </w:r>
      <w:r w:rsidR="008D1376" w:rsidRPr="008D1376">
        <w:t xml:space="preserve"> of PWC Boston Chapter.</w:t>
      </w:r>
    </w:p>
    <w:p w14:paraId="0794D7F2" w14:textId="77777777" w:rsidR="00685C34" w:rsidRPr="00F3315D" w:rsidRDefault="00685C34" w:rsidP="00D35ABD">
      <w:pPr>
        <w:spacing w:line="276" w:lineRule="auto"/>
        <w:rPr>
          <w:sz w:val="6"/>
          <w:szCs w:val="8"/>
        </w:rPr>
      </w:pPr>
    </w:p>
    <w:p w14:paraId="2186B02F" w14:textId="74C46BDF" w:rsidR="005C05A9" w:rsidRPr="00AB4950" w:rsidRDefault="005C05A9" w:rsidP="00D35ABD">
      <w:pPr>
        <w:spacing w:line="276" w:lineRule="auto"/>
        <w:rPr>
          <w:b/>
          <w:bCs/>
        </w:rPr>
      </w:pPr>
      <w:r w:rsidRPr="00AB4950">
        <w:rPr>
          <w:b/>
          <w:bCs/>
        </w:rPr>
        <w:t>Qualifications and Skills</w:t>
      </w:r>
    </w:p>
    <w:p w14:paraId="4721AED9" w14:textId="40986831" w:rsidR="005C05A9" w:rsidRDefault="005C05A9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 w:rsidRPr="008D2EEF">
        <w:rPr>
          <w:szCs w:val="20"/>
        </w:rPr>
        <w:t>Demonstrated leadership ability through prior participation on</w:t>
      </w:r>
      <w:r w:rsidR="00F80AF1">
        <w:rPr>
          <w:szCs w:val="20"/>
        </w:rPr>
        <w:t xml:space="preserve"> </w:t>
      </w:r>
      <w:r w:rsidR="00781DF1">
        <w:rPr>
          <w:szCs w:val="20"/>
        </w:rPr>
        <w:t>the</w:t>
      </w:r>
      <w:r>
        <w:rPr>
          <w:szCs w:val="20"/>
        </w:rPr>
        <w:t xml:space="preserve"> </w:t>
      </w:r>
      <w:r w:rsidRPr="008D2EEF">
        <w:rPr>
          <w:szCs w:val="20"/>
        </w:rPr>
        <w:t xml:space="preserve">PWC </w:t>
      </w:r>
      <w:r w:rsidR="00781DF1">
        <w:rPr>
          <w:szCs w:val="20"/>
        </w:rPr>
        <w:t xml:space="preserve">Board, a PWC </w:t>
      </w:r>
      <w:r w:rsidRPr="008D2EEF">
        <w:rPr>
          <w:szCs w:val="20"/>
        </w:rPr>
        <w:t xml:space="preserve">committee, other organizations’ board and committees or </w:t>
      </w:r>
      <w:r w:rsidR="00F80AF1">
        <w:rPr>
          <w:szCs w:val="20"/>
        </w:rPr>
        <w:t xml:space="preserve">board and </w:t>
      </w:r>
      <w:r>
        <w:rPr>
          <w:szCs w:val="20"/>
        </w:rPr>
        <w:t xml:space="preserve">committees </w:t>
      </w:r>
      <w:r w:rsidRPr="008D2EEF">
        <w:rPr>
          <w:szCs w:val="20"/>
        </w:rPr>
        <w:t>within your company</w:t>
      </w:r>
      <w:r w:rsidR="00E0780D">
        <w:rPr>
          <w:szCs w:val="20"/>
        </w:rPr>
        <w:t xml:space="preserve"> or </w:t>
      </w:r>
      <w:r w:rsidRPr="008D2EEF">
        <w:rPr>
          <w:szCs w:val="20"/>
        </w:rPr>
        <w:t>firm.</w:t>
      </w:r>
    </w:p>
    <w:p w14:paraId="6ADCC6E9" w14:textId="4004CFB9" w:rsidR="00C6369C" w:rsidRPr="00C6369C" w:rsidRDefault="00C6369C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>
        <w:t xml:space="preserve">Highly regarded and respected by industry peers with ability to be an influential member of the </w:t>
      </w:r>
      <w:r w:rsidR="00D91865">
        <w:t>Chapter</w:t>
      </w:r>
      <w:r>
        <w:t xml:space="preserve"> for industry partnerships, sponsorships, and connections.</w:t>
      </w:r>
    </w:p>
    <w:p w14:paraId="723DA860" w14:textId="4AE268D6" w:rsidR="005C05A9" w:rsidRDefault="005C05A9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>
        <w:rPr>
          <w:szCs w:val="20"/>
        </w:rPr>
        <w:t>Experience communicating</w:t>
      </w:r>
      <w:r w:rsidR="00A81186">
        <w:rPr>
          <w:szCs w:val="20"/>
        </w:rPr>
        <w:t>, managing, and</w:t>
      </w:r>
      <w:r>
        <w:rPr>
          <w:szCs w:val="20"/>
        </w:rPr>
        <w:t xml:space="preserve"> collaborating with large teams.</w:t>
      </w:r>
    </w:p>
    <w:p w14:paraId="06D99FFE" w14:textId="7FF74F43" w:rsidR="004066F6" w:rsidRDefault="004066F6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>
        <w:rPr>
          <w:szCs w:val="20"/>
        </w:rPr>
        <w:t>Ability to encourage participation in productive dialogue, navigate conflict, and garner consensus.</w:t>
      </w:r>
    </w:p>
    <w:p w14:paraId="50207F6F" w14:textId="29046990" w:rsidR="00F80AF1" w:rsidRDefault="005C05A9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>
        <w:rPr>
          <w:szCs w:val="20"/>
        </w:rPr>
        <w:t xml:space="preserve">Ability to </w:t>
      </w:r>
      <w:r w:rsidR="00F80AF1">
        <w:rPr>
          <w:szCs w:val="20"/>
        </w:rPr>
        <w:t xml:space="preserve">think strategically about the bigger picture for the </w:t>
      </w:r>
      <w:r w:rsidR="00E263FF">
        <w:rPr>
          <w:szCs w:val="20"/>
        </w:rPr>
        <w:t>C</w:t>
      </w:r>
      <w:r w:rsidR="00F80AF1">
        <w:rPr>
          <w:szCs w:val="20"/>
        </w:rPr>
        <w:t>hapter</w:t>
      </w:r>
      <w:r w:rsidR="00A81186">
        <w:rPr>
          <w:szCs w:val="20"/>
        </w:rPr>
        <w:t xml:space="preserve"> and contribute to the facilitation of productive Board meetings.</w:t>
      </w:r>
    </w:p>
    <w:p w14:paraId="2B116875" w14:textId="50B5996C" w:rsidR="00F623CC" w:rsidRPr="00F623CC" w:rsidRDefault="00F623CC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>
        <w:t xml:space="preserve">Ability to act tactfully in challenging opinions and ideas, while engaging in respectful dialogue, and having the willingness to support final decisions of the Board. </w:t>
      </w:r>
    </w:p>
    <w:p w14:paraId="45BC74AE" w14:textId="15C1EDC2" w:rsidR="006A04E4" w:rsidRPr="006A04E4" w:rsidRDefault="006A04E4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>
        <w:t xml:space="preserve">Ability to strengthen the Chapter through specialized expertise or knowledge </w:t>
      </w:r>
      <w:r w:rsidR="00FA6626">
        <w:t>brought</w:t>
      </w:r>
      <w:r>
        <w:t xml:space="preserve"> from individual business or professional background.</w:t>
      </w:r>
    </w:p>
    <w:p w14:paraId="4D383B60" w14:textId="1730C9DA" w:rsidR="00F80AF1" w:rsidRDefault="00A81186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>
        <w:rPr>
          <w:szCs w:val="20"/>
        </w:rPr>
        <w:t>Understand the fiduciary duty to act in the best interests of the Chapter</w:t>
      </w:r>
      <w:r w:rsidR="00F623CC">
        <w:rPr>
          <w:szCs w:val="20"/>
        </w:rPr>
        <w:t>, objectively, unselfishly, responsibly, ethically and with integrity</w:t>
      </w:r>
      <w:r>
        <w:rPr>
          <w:szCs w:val="20"/>
        </w:rPr>
        <w:t>.</w:t>
      </w:r>
    </w:p>
    <w:p w14:paraId="19B86125" w14:textId="6BDFE78E" w:rsidR="00DF3211" w:rsidRPr="008D2EEF" w:rsidRDefault="00DF3211" w:rsidP="00D35ABD">
      <w:pPr>
        <w:pStyle w:val="ListParagraph"/>
        <w:numPr>
          <w:ilvl w:val="0"/>
          <w:numId w:val="10"/>
        </w:numPr>
        <w:spacing w:line="276" w:lineRule="auto"/>
        <w:ind w:left="720"/>
        <w:jc w:val="both"/>
        <w:rPr>
          <w:szCs w:val="20"/>
        </w:rPr>
      </w:pPr>
      <w:r>
        <w:t>Add</w:t>
      </w:r>
      <w:r w:rsidR="00CA2D09">
        <w:t>s</w:t>
      </w:r>
      <w:r>
        <w:t xml:space="preserve"> diversity to the mix of individuals comprising the Board, including age, gender, race, background, expertise, etc.</w:t>
      </w:r>
    </w:p>
    <w:p w14:paraId="36197477" w14:textId="77777777" w:rsidR="005A2C7B" w:rsidRPr="00F3315D" w:rsidRDefault="005A2C7B" w:rsidP="00D35ABD">
      <w:pPr>
        <w:spacing w:line="276" w:lineRule="auto"/>
        <w:rPr>
          <w:b/>
          <w:bCs/>
          <w:sz w:val="6"/>
          <w:szCs w:val="8"/>
        </w:rPr>
      </w:pPr>
    </w:p>
    <w:p w14:paraId="3985F2FB" w14:textId="6BC0FABF" w:rsidR="003B49A0" w:rsidRPr="00F501E6" w:rsidRDefault="006603A2" w:rsidP="00D35ABD">
      <w:pPr>
        <w:spacing w:line="276" w:lineRule="auto"/>
        <w:rPr>
          <w:b/>
          <w:bCs/>
        </w:rPr>
      </w:pPr>
      <w:r>
        <w:rPr>
          <w:b/>
          <w:bCs/>
        </w:rPr>
        <w:t>Responsibilities and</w:t>
      </w:r>
      <w:r w:rsidR="003B49A0" w:rsidRPr="00F501E6">
        <w:rPr>
          <w:b/>
          <w:bCs/>
        </w:rPr>
        <w:t xml:space="preserve"> Time Commitments</w:t>
      </w:r>
    </w:p>
    <w:p w14:paraId="555CBD51" w14:textId="7E1620D4" w:rsidR="00DF3211" w:rsidRDefault="00DF3211" w:rsidP="00D35ABD">
      <w:pPr>
        <w:pStyle w:val="ListParagraph"/>
        <w:numPr>
          <w:ilvl w:val="0"/>
          <w:numId w:val="18"/>
        </w:numPr>
        <w:spacing w:line="276" w:lineRule="auto"/>
      </w:pPr>
      <w:r>
        <w:t>Officers:</w:t>
      </w:r>
    </w:p>
    <w:p w14:paraId="630A3486" w14:textId="77777777" w:rsidR="00DF3211" w:rsidRDefault="003B49A0" w:rsidP="00D35ABD">
      <w:pPr>
        <w:pStyle w:val="ListParagraph"/>
        <w:numPr>
          <w:ilvl w:val="0"/>
          <w:numId w:val="20"/>
        </w:numPr>
        <w:spacing w:line="276" w:lineRule="auto"/>
      </w:pPr>
      <w:r>
        <w:t>Attend monthly Executive Committee Meetings.</w:t>
      </w:r>
    </w:p>
    <w:p w14:paraId="6E283A8B" w14:textId="77777777" w:rsidR="00DF3211" w:rsidRDefault="003B49A0" w:rsidP="00D35ABD">
      <w:pPr>
        <w:pStyle w:val="ListParagraph"/>
        <w:numPr>
          <w:ilvl w:val="0"/>
          <w:numId w:val="20"/>
        </w:numPr>
        <w:spacing w:line="276" w:lineRule="auto"/>
      </w:pPr>
      <w:r>
        <w:t>Attend bi-weekly, or a frequency agreed upon, Executive Committee / Committee Chair Meetings.</w:t>
      </w:r>
    </w:p>
    <w:p w14:paraId="55D70025" w14:textId="77777777" w:rsidR="0079525A" w:rsidRDefault="0079525A" w:rsidP="0079525A">
      <w:pPr>
        <w:pStyle w:val="ListParagraph"/>
        <w:spacing w:line="276" w:lineRule="auto"/>
        <w:ind w:left="1080"/>
      </w:pPr>
    </w:p>
    <w:p w14:paraId="6160E54D" w14:textId="65F00B94" w:rsidR="00DF3211" w:rsidRDefault="00DF3211" w:rsidP="00D35ABD">
      <w:pPr>
        <w:pStyle w:val="ListParagraph"/>
        <w:numPr>
          <w:ilvl w:val="0"/>
          <w:numId w:val="18"/>
        </w:numPr>
        <w:spacing w:line="276" w:lineRule="auto"/>
      </w:pPr>
      <w:r>
        <w:t xml:space="preserve">Officers and Members of the Board of Directors: </w:t>
      </w:r>
    </w:p>
    <w:p w14:paraId="47D4219D" w14:textId="71799C65" w:rsidR="003B49A0" w:rsidRDefault="003B49A0" w:rsidP="00D35ABD">
      <w:pPr>
        <w:pStyle w:val="ListParagraph"/>
        <w:numPr>
          <w:ilvl w:val="0"/>
          <w:numId w:val="19"/>
        </w:numPr>
        <w:spacing w:line="276" w:lineRule="auto"/>
      </w:pPr>
      <w:r>
        <w:t>Attend monthly Board Meetings.</w:t>
      </w:r>
    </w:p>
    <w:p w14:paraId="4B30DAE1" w14:textId="77777777" w:rsidR="00DF3211" w:rsidRDefault="003B49A0" w:rsidP="00D35ABD">
      <w:pPr>
        <w:pStyle w:val="ListParagraph"/>
        <w:numPr>
          <w:ilvl w:val="0"/>
          <w:numId w:val="19"/>
        </w:numPr>
        <w:spacing w:line="276" w:lineRule="auto"/>
      </w:pPr>
      <w:r>
        <w:t xml:space="preserve">Attend the Board half-day summer strategic planning sessions (there is a minimum of </w:t>
      </w:r>
      <w:r w:rsidR="003D4B11">
        <w:t>one but</w:t>
      </w:r>
      <w:r>
        <w:t xml:space="preserve"> could be </w:t>
      </w:r>
      <w:r w:rsidR="00844C16">
        <w:t xml:space="preserve">up to </w:t>
      </w:r>
      <w:r>
        <w:t xml:space="preserve">two </w:t>
      </w:r>
      <w:r w:rsidR="00AE6F6C">
        <w:t xml:space="preserve">half-day </w:t>
      </w:r>
      <w:r>
        <w:t>sessions).</w:t>
      </w:r>
    </w:p>
    <w:p w14:paraId="3A99BE43" w14:textId="77777777" w:rsidR="00DF3211" w:rsidRDefault="003B49A0" w:rsidP="00D35ABD">
      <w:pPr>
        <w:pStyle w:val="ListParagraph"/>
        <w:numPr>
          <w:ilvl w:val="0"/>
          <w:numId w:val="19"/>
        </w:numPr>
        <w:spacing w:line="276" w:lineRule="auto"/>
      </w:pPr>
      <w:r>
        <w:t>Be reasonably available for phone and email communication as may be needed from time to time to assist PWC Boston Chapter colleagues.</w:t>
      </w:r>
    </w:p>
    <w:p w14:paraId="486F7DA4" w14:textId="77777777" w:rsidR="00DF3211" w:rsidRDefault="003B49A0" w:rsidP="00D35ABD">
      <w:pPr>
        <w:pStyle w:val="ListParagraph"/>
        <w:numPr>
          <w:ilvl w:val="0"/>
          <w:numId w:val="19"/>
        </w:numPr>
        <w:spacing w:line="276" w:lineRule="auto"/>
      </w:pPr>
      <w:r>
        <w:t>Assist with raising awareness of the PWC Boston Chapter and the mission.</w:t>
      </w:r>
    </w:p>
    <w:p w14:paraId="57865DE3" w14:textId="720135DD" w:rsidR="00075778" w:rsidRDefault="00075778" w:rsidP="00D35ABD">
      <w:pPr>
        <w:pStyle w:val="ListParagraph"/>
        <w:numPr>
          <w:ilvl w:val="0"/>
          <w:numId w:val="19"/>
        </w:numPr>
        <w:spacing w:line="276" w:lineRule="auto"/>
      </w:pPr>
      <w:r>
        <w:t>Assist in soliciting new members as needed to support the Membership Committee.</w:t>
      </w:r>
    </w:p>
    <w:p w14:paraId="4667E492" w14:textId="7C0341D4" w:rsidR="00075778" w:rsidRDefault="00075778" w:rsidP="00D35ABD">
      <w:pPr>
        <w:pStyle w:val="ListParagraph"/>
        <w:numPr>
          <w:ilvl w:val="0"/>
          <w:numId w:val="19"/>
        </w:numPr>
        <w:spacing w:line="276" w:lineRule="auto"/>
      </w:pPr>
      <w:r>
        <w:t>Assist in soliciting new annual, and / or program and event sponsors as needed to support the Sponsorship Committee.</w:t>
      </w:r>
    </w:p>
    <w:p w14:paraId="7E37B435" w14:textId="6CED9BDF" w:rsidR="002378D6" w:rsidRDefault="00075778" w:rsidP="00D35ABD">
      <w:pPr>
        <w:pStyle w:val="ListParagraph"/>
        <w:numPr>
          <w:ilvl w:val="0"/>
          <w:numId w:val="19"/>
        </w:numPr>
        <w:spacing w:line="276" w:lineRule="auto"/>
      </w:pPr>
      <w:r>
        <w:t>Assist any committee of the Chapter in strategic direct</w:t>
      </w:r>
      <w:r w:rsidR="002378D6">
        <w:t>ion</w:t>
      </w:r>
      <w:r>
        <w:t xml:space="preserve"> and / or support to fulfill their committee responsibilities as the committees may request.</w:t>
      </w:r>
    </w:p>
    <w:p w14:paraId="08520303" w14:textId="7C23FBCD" w:rsidR="001950FE" w:rsidRDefault="001950FE" w:rsidP="00D35ABD">
      <w:pPr>
        <w:pStyle w:val="ListParagraph"/>
        <w:numPr>
          <w:ilvl w:val="0"/>
          <w:numId w:val="19"/>
        </w:numPr>
        <w:spacing w:line="276" w:lineRule="auto"/>
      </w:pPr>
      <w:r>
        <w:t>Attend strategic planning meeting with Advisory Board.</w:t>
      </w:r>
    </w:p>
    <w:p w14:paraId="6F3A256B" w14:textId="7342F4E5" w:rsidR="0017080F" w:rsidRPr="002378D6" w:rsidRDefault="007B2B93" w:rsidP="00D35ABD">
      <w:pPr>
        <w:pStyle w:val="ListParagraph"/>
        <w:numPr>
          <w:ilvl w:val="0"/>
          <w:numId w:val="19"/>
        </w:numPr>
        <w:spacing w:line="276" w:lineRule="auto"/>
      </w:pPr>
      <w:r>
        <w:t>Be i</w:t>
      </w:r>
      <w:r w:rsidR="002378D6">
        <w:t xml:space="preserve">nformed, available, and engaged with a willingness to attend as </w:t>
      </w:r>
      <w:r w:rsidR="00FA6626">
        <w:t>many</w:t>
      </w:r>
      <w:r w:rsidR="002378D6">
        <w:t xml:space="preserve"> Chapter </w:t>
      </w:r>
      <w:r w:rsidR="00FA6626">
        <w:t>meetings</w:t>
      </w:r>
      <w:r w:rsidR="002378D6">
        <w:t xml:space="preserve">, </w:t>
      </w:r>
      <w:r w:rsidR="005A3CE5">
        <w:t>programs,</w:t>
      </w:r>
      <w:r w:rsidR="002378D6">
        <w:t xml:space="preserve"> and events </w:t>
      </w:r>
      <w:r w:rsidR="00246D82">
        <w:t xml:space="preserve">as possible. </w:t>
      </w:r>
    </w:p>
    <w:p w14:paraId="7DB4FDCD" w14:textId="77777777" w:rsidR="00913207" w:rsidRDefault="00913207" w:rsidP="0017080F">
      <w:pPr>
        <w:jc w:val="center"/>
        <w:rPr>
          <w:b/>
          <w:bCs/>
          <w:szCs w:val="20"/>
        </w:rPr>
      </w:pPr>
    </w:p>
    <w:p w14:paraId="096D9BEE" w14:textId="77777777" w:rsidR="00913207" w:rsidRDefault="00913207" w:rsidP="0017080F">
      <w:pPr>
        <w:jc w:val="center"/>
        <w:rPr>
          <w:b/>
          <w:bCs/>
          <w:szCs w:val="20"/>
        </w:rPr>
      </w:pPr>
    </w:p>
    <w:p w14:paraId="2133A32E" w14:textId="21E74B9D" w:rsidR="00913207" w:rsidRDefault="00163332" w:rsidP="0017080F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lastRenderedPageBreak/>
        <w:t>SELF NOMINATION</w:t>
      </w:r>
    </w:p>
    <w:p w14:paraId="1E5A9A23" w14:textId="143ACB46" w:rsidR="0017080F" w:rsidRDefault="007C793A" w:rsidP="0017080F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SUBMISSION </w:t>
      </w:r>
      <w:r w:rsidR="0017080F" w:rsidRPr="0017080F">
        <w:rPr>
          <w:b/>
          <w:bCs/>
          <w:szCs w:val="20"/>
        </w:rPr>
        <w:t>REQUIREMENTS</w:t>
      </w:r>
    </w:p>
    <w:p w14:paraId="66EA89C8" w14:textId="77777777" w:rsidR="00E87B43" w:rsidRPr="0017080F" w:rsidRDefault="00E87B43" w:rsidP="0017080F">
      <w:pPr>
        <w:jc w:val="center"/>
        <w:rPr>
          <w:b/>
          <w:bCs/>
          <w:szCs w:val="20"/>
        </w:rPr>
      </w:pPr>
    </w:p>
    <w:p w14:paraId="08B4116F" w14:textId="315F6CD9" w:rsidR="00382A22" w:rsidRDefault="00382A22" w:rsidP="00382A22">
      <w:pPr>
        <w:jc w:val="both"/>
        <w:rPr>
          <w:noProof/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77246" wp14:editId="0B8F0B40">
                <wp:simplePos x="0" y="0"/>
                <wp:positionH relativeFrom="column">
                  <wp:posOffset>1628316</wp:posOffset>
                </wp:positionH>
                <wp:positionV relativeFrom="paragraph">
                  <wp:posOffset>115309</wp:posOffset>
                </wp:positionV>
                <wp:extent cx="4415525" cy="12890"/>
                <wp:effectExtent l="0" t="0" r="2349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5525" cy="12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ED9E5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9.1pt" to="475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i1tQEAAFEDAAAOAAAAZHJzL2Uyb0RvYy54bWysU01vEzEQvSPxHyzfiTdRU8oqmx4alQsq&#10;lSjcp/7YteQveUw2+feMnRDackPswZrx2M/vvZnd3B68Y3ud0cYw8OWi40wHGZUN48C/P91/uOEM&#10;CwQFLgY98KNGfrt9/24zp16v4hSd0pkRSMB+TgOfSkm9ECgn7QEXMelARROzh0JpHoXKMBO6d2LV&#10;dddijlmlHKVGpN3dqci3Dd8YLctXY1AX5gZO3Epbc1uf6yq2G+jHDGmy8kwD/oGFBxvo0QvUDgqw&#10;n9n+BeWtzBGjKQsZvYjGWKmbBlKz7N6o+TZB0k0LmYPpYhP+P1j5sL8Lj5lsmBP2mB5zVXEw2TPj&#10;bPpBPW26iCk7NNuOF9v0oTBJm1dXy/V6teZMUm25uvnUbBUnmAqXMpbPOnpWg4E7G6oq6GH/BQs9&#10;TUd/H6nbId5b51pnXGBzxfzYUfMk0IAYB4VCn9TAMYycgRtp8mTJDRKjs6per0B4xDuX2R6o+TQz&#10;Ks5PxJkzB1ioQELaV4eAKLy6WvnsAKfT5VY6H3OhQus2W2f6f6yr0XNUx+aoqBn1raGfZ6wOxsuc&#10;4pd/wvYXAAAA//8DAFBLAwQUAAYACAAAACEAFXGlW9wAAAAJAQAADwAAAGRycy9kb3ducmV2Lnht&#10;bEyPTU+DQBCG7yb+h82YeLNLia0tsjTGxIPxZNtEj1N2BFJ2Ftil4L93POlx8n7M8+a72bXqQkNo&#10;PBtYLhJQxKW3DVcGjoeXuw2oEJEttp7JwDcF2BXXVzlm1k/8Tpd9rJSUcMjQQB1jl2kdypochoXv&#10;iEX78oPDKOdQaTvgJOWu1WmSrLXDhuVDjR0911Se96Mz8Cph7sfPh+ntzBH79fbYf1hjbm/mp0dQ&#10;keb4Z4ZffEGHQphOfmQbVGsgXa3vxSrCJgUlhu1qKVtOoiQp6CLX/xcUPwAAAP//AwBQSwECLQAU&#10;AAYACAAAACEAtoM4kv4AAADhAQAAEwAAAAAAAAAAAAAAAAAAAAAAW0NvbnRlbnRfVHlwZXNdLnht&#10;bFBLAQItABQABgAIAAAAIQA4/SH/1gAAAJQBAAALAAAAAAAAAAAAAAAAAC8BAABfcmVscy8ucmVs&#10;c1BLAQItABQABgAIAAAAIQAH5Ji1tQEAAFEDAAAOAAAAAAAAAAAAAAAAAC4CAABkcnMvZTJvRG9j&#10;LnhtbFBLAQItABQABgAIAAAAIQAVcaVb3AAAAAkBAAAPAAAAAAAAAAAAAAAAAA8EAABkcnMvZG93&#10;bnJldi54bWxQSwUGAAAAAAQABADzAAAAGAUAAAAA&#10;" strokecolor="windowText" strokeweight="1pt"/>
            </w:pict>
          </mc:Fallback>
        </mc:AlternateContent>
      </w:r>
      <w:r w:rsidRPr="00744258">
        <w:rPr>
          <w:szCs w:val="20"/>
        </w:rPr>
        <w:t>Name</w:t>
      </w:r>
      <w:r w:rsidR="00163332">
        <w:rPr>
          <w:szCs w:val="20"/>
        </w:rPr>
        <w:t xml:space="preserve"> and Email</w:t>
      </w:r>
      <w:r w:rsidRPr="00744258">
        <w:rPr>
          <w:szCs w:val="20"/>
        </w:rPr>
        <w:t>:</w:t>
      </w:r>
      <w:r w:rsidRPr="00744258">
        <w:rPr>
          <w:noProof/>
          <w:szCs w:val="20"/>
        </w:rPr>
        <w:t xml:space="preserve"> </w:t>
      </w:r>
      <w:r w:rsidR="007C3B89">
        <w:rPr>
          <w:noProof/>
          <w:szCs w:val="20"/>
        </w:rPr>
        <w:tab/>
      </w:r>
      <w:r w:rsidR="007C3B89">
        <w:rPr>
          <w:noProof/>
          <w:szCs w:val="20"/>
        </w:rPr>
        <w:tab/>
      </w:r>
      <w:r w:rsidR="007C3B89">
        <w:rPr>
          <w:noProof/>
          <w:szCs w:val="20"/>
        </w:rPr>
        <w:tab/>
      </w:r>
    </w:p>
    <w:p w14:paraId="20E68853" w14:textId="4FBAC47E" w:rsidR="007C3B89" w:rsidRPr="00744258" w:rsidRDefault="007C3B89" w:rsidP="00382A22">
      <w:pPr>
        <w:jc w:val="both"/>
        <w:rPr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321BB" wp14:editId="655E6307">
                <wp:simplePos x="0" y="0"/>
                <wp:positionH relativeFrom="column">
                  <wp:posOffset>1628316</wp:posOffset>
                </wp:positionH>
                <wp:positionV relativeFrom="paragraph">
                  <wp:posOffset>80397</wp:posOffset>
                </wp:positionV>
                <wp:extent cx="4415155" cy="22670"/>
                <wp:effectExtent l="0" t="0" r="23495" b="34925"/>
                <wp:wrapNone/>
                <wp:docPr id="1817945452" name="Straight Connector 1817945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5155" cy="226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1E9A4" id="Straight Connector 181794545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6.35pt" to="475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cdtQEAAFEDAAAOAAAAZHJzL2Uyb0RvYy54bWysU01vEzEQvSPxHyzfiTerpkWrbHpoVC4I&#10;KlG4T/2xa8lf8phs8u8ZOyEUuCH2YM147Of33sxu74/esYPOaGMY+XrVcaaDjMqGaeRfnx/fvecM&#10;CwQFLgY98pNGfr97+2a7pEH3cY5O6cwIJOCwpJHPpaRBCJSz9oCrmHSgoonZQ6E0T0JlWAjdO9F3&#10;3a1YYlYpR6kRaXd/LvJdwzdGy/LZGNSFuZETt9LW3NaXuordFoYpQ5qtvNCAf2DhwQZ69Aq1hwLs&#10;e7Z/QXkrc8RoykpGL6IxVuqmgdSsuz/UfJkh6aaFzMF0tQn/H6z8dHgIT5lsWBIOmJ5yVXE02TPj&#10;bPpGPW26iCk7NttOV9v0sTBJmzc36816s+FMUq3vb++areIMU+FSxvJBR89qMHJnQ1UFAxw+YqGn&#10;6ejPI3U7xEfrXOuMC2whCv1dR82TQANiHBQKfVIjxzBxBm6iyZMlN0iMzqp6vQLhCR9cZgeg5tPM&#10;qLg8E2fOHGChAglpXx0CovDb1cpnDzifL7fS5ZgLFVq32brQ/2VdjV6iOjVHRc2obw39MmN1MF7n&#10;FL/+E3Y/AAAA//8DAFBLAwQUAAYACAAAACEAdHc6yN0AAAAJAQAADwAAAGRycy9kb3ducmV2Lnht&#10;bEyPQU/DMAyF70j8h8hI3Fi2wjpWmk4IiQPixJgER68xbbXGaZt0Lf8ec4Kb7ff8/Dnfza5VZxpC&#10;49nAarEERVx623Bl4PD+fHMPKkRki61nMvBNAXbF5UWOmfUTv9F5HyslIRwyNFDH2GVah7Imh2Hh&#10;O2LRvvzgMEo7VNoOOEm4a3WyXKbaYcNyocaOnmoqT/vRGXiRZe7Hz830euKIfbo99B/WmOur+fEB&#10;VKQ5/pnhF1/QoRCmox/ZBtUaSNbpnVhFSDagxLBdr6Q4yiC9BV3k+v8HxQ8AAAD//wMAUEsBAi0A&#10;FAAGAAgAAAAhALaDOJL+AAAA4QEAABMAAAAAAAAAAAAAAAAAAAAAAFtDb250ZW50X1R5cGVzXS54&#10;bWxQSwECLQAUAAYACAAAACEAOP0h/9YAAACUAQAACwAAAAAAAAAAAAAAAAAvAQAAX3JlbHMvLnJl&#10;bHNQSwECLQAUAAYACAAAACEAjBjXHbUBAABRAwAADgAAAAAAAAAAAAAAAAAuAgAAZHJzL2Uyb0Rv&#10;Yy54bWxQSwECLQAUAAYACAAAACEAdHc6yN0AAAAJAQAADwAAAAAAAAAAAAAAAAAPBAAAZHJzL2Rv&#10;d25yZXYueG1sUEsFBgAAAAAEAAQA8wAAABkFAAAAAA==&#10;" strokecolor="windowText" strokeweight="1pt"/>
            </w:pict>
          </mc:Fallback>
        </mc:AlternateContent>
      </w:r>
      <w:r w:rsidR="00C5636A">
        <w:rPr>
          <w:noProof/>
          <w:szCs w:val="20"/>
        </w:rPr>
        <w:t>Board Position</w:t>
      </w:r>
      <w:r>
        <w:rPr>
          <w:noProof/>
          <w:szCs w:val="20"/>
        </w:rPr>
        <w:t>:</w:t>
      </w:r>
      <w:r w:rsidRPr="007C3B89">
        <w:rPr>
          <w:noProof/>
          <w:szCs w:val="20"/>
        </w:rPr>
        <w:t xml:space="preserve"> </w:t>
      </w:r>
    </w:p>
    <w:p w14:paraId="7F0D7948" w14:textId="113253B9" w:rsidR="00382A22" w:rsidRPr="00744258" w:rsidRDefault="00382A22" w:rsidP="00382A22">
      <w:pPr>
        <w:jc w:val="both"/>
        <w:rPr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74B1A" wp14:editId="5928E748">
                <wp:simplePos x="0" y="0"/>
                <wp:positionH relativeFrom="column">
                  <wp:posOffset>19050</wp:posOffset>
                </wp:positionH>
                <wp:positionV relativeFrom="paragraph">
                  <wp:posOffset>58420</wp:posOffset>
                </wp:positionV>
                <wp:extent cx="6032500" cy="38100"/>
                <wp:effectExtent l="19050" t="1905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44890" id="Straight Connector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6pt" to="476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4SwgEAAOwDAAAOAAAAZHJzL2Uyb0RvYy54bWysU01rGzEQvRf6H4Tu9a4dGsLidQ42yaW0&#10;oUlzV7Qjr0DSCEn1rv99R1p7HZpSaMlF6GPem3lvRuvb0Rp2gBA1upYvFzVn4CR22u1b/uPp7tMN&#10;ZzEJ1wmDDlp+hMhvNx8/rAffwAp7NB0ERiQuNoNveZ+Sb6oqyh6siAv04OhRYbAi0THsqy6Igdit&#10;qVZ1fV0NGDofUEKMdLubHvmm8CsFMn1TKkJipuVUWyprKOtLXqvNWjT7IHyv5akM8R9VWKEdJZ2p&#10;diIJ9jPoN1RWy4ARVVpItBUqpSUUDaRmWf+m5rEXHooWMif62ab4frTy62HrHgLZMPjYRP8QsopR&#10;BcuU0f6Zelp0UaVsLLYdZ9tgTEzS5XV9tfpck7uS3q5ulrQlvmqiyXQ+xHQPaFnetNxol1WJRhy+&#10;xDSFnkPytXFsOBPlc0SjuzttTDnkyYCtCewgqKdpXJ6SvYqi1MZRBRdJZZeOBib+76CY7qj0SVyZ&#10;tgunkBJcOvMaR9EZpqiCGVgXAX8FnuIzFMok/gt4RpTM6NIMttph+FP2ixVqij87MOnOFrxgdyzN&#10;LtbQSJU2ncY/z+zrc4FfPunmFwAAAP//AwBQSwMEFAAGAAgAAAAhALsRuOnbAAAABgEAAA8AAABk&#10;cnMvZG93bnJldi54bWxMj0FPwkAUhO8m/ofNM/EmW2sgtHZLBFFOBEXCeek+2sbu22Z3gfrvfZz0&#10;OJnJzDfFbLCdOKMPrSMFj6MEBFLlTEu1gt3X28MURIiajO4coYIfDDArb28KnRt3oU88b2MtuIRC&#10;rhU0Mfa5lKFq0Oowcj0Se0fnrY4sfS2N1xcut51Mk2QirW6JFxrd46LB6nt7sgpWNsyX+2qx28z3&#10;7cd7fcyWr36t1P3d8PIMIuIQ/8JwxWd0KJnp4E5kgugUPPGTqCBLQbCbja/6wLFxCrIs5H/88hcA&#10;AP//AwBQSwECLQAUAAYACAAAACEAtoM4kv4AAADhAQAAEwAAAAAAAAAAAAAAAAAAAAAAW0NvbnRl&#10;bnRfVHlwZXNdLnhtbFBLAQItABQABgAIAAAAIQA4/SH/1gAAAJQBAAALAAAAAAAAAAAAAAAAAC8B&#10;AABfcmVscy8ucmVsc1BLAQItABQABgAIAAAAIQBif34SwgEAAOwDAAAOAAAAAAAAAAAAAAAAAC4C&#10;AABkcnMvZTJvRG9jLnhtbFBLAQItABQABgAIAAAAIQC7Ebjp2wAAAAYBAAAPAAAAAAAAAAAAAAAA&#10;ABwEAABkcnMvZG93bnJldi54bWxQSwUGAAAAAAQABADzAAAAJAUAAAAA&#10;" strokecolor="black [3213]" strokeweight="3pt">
                <v:stroke joinstyle="miter"/>
              </v:line>
            </w:pict>
          </mc:Fallback>
        </mc:AlternateContent>
      </w:r>
    </w:p>
    <w:p w14:paraId="2C84ACC4" w14:textId="41DFD0C4" w:rsidR="005C1E5F" w:rsidRDefault="005C1E5F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>
        <w:rPr>
          <w:szCs w:val="20"/>
        </w:rPr>
        <w:t xml:space="preserve">Attach your resume or biography highlighting relevant professional experience. </w:t>
      </w:r>
    </w:p>
    <w:p w14:paraId="75D9779D" w14:textId="4258C6DF" w:rsidR="00382A22" w:rsidRPr="00744258" w:rsidRDefault="00D27CD5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>
        <w:rPr>
          <w:szCs w:val="20"/>
        </w:rPr>
        <w:t>If applicable, p</w:t>
      </w:r>
      <w:r w:rsidR="00A2342D">
        <w:rPr>
          <w:szCs w:val="20"/>
        </w:rPr>
        <w:t>rovide a list of current and past PWC Board or committee roles in which you have been actively involved, including the year on the Board or committee(s). Please describe ho</w:t>
      </w:r>
      <w:r w:rsidR="00382A22" w:rsidRPr="00744258">
        <w:rPr>
          <w:szCs w:val="20"/>
        </w:rPr>
        <w:t xml:space="preserve">w </w:t>
      </w:r>
      <w:r w:rsidR="00A2342D" w:rsidRPr="00744258">
        <w:rPr>
          <w:szCs w:val="20"/>
        </w:rPr>
        <w:t>you have</w:t>
      </w:r>
      <w:r w:rsidR="00382A22" w:rsidRPr="00744258">
        <w:rPr>
          <w:szCs w:val="20"/>
        </w:rPr>
        <w:t xml:space="preserve"> demonstrated consistent success in </w:t>
      </w:r>
      <w:r w:rsidR="00A2342D">
        <w:rPr>
          <w:szCs w:val="20"/>
        </w:rPr>
        <w:t>these</w:t>
      </w:r>
      <w:r w:rsidR="00382A22" w:rsidRPr="00744258">
        <w:rPr>
          <w:szCs w:val="20"/>
        </w:rPr>
        <w:t xml:space="preserve"> role</w:t>
      </w:r>
      <w:r w:rsidR="00A2342D">
        <w:rPr>
          <w:szCs w:val="20"/>
        </w:rPr>
        <w:t>s and your contributions</w:t>
      </w:r>
      <w:r w:rsidR="00863E11">
        <w:rPr>
          <w:szCs w:val="20"/>
        </w:rPr>
        <w:t xml:space="preserve"> to the success of PWC?</w:t>
      </w:r>
    </w:p>
    <w:p w14:paraId="32CEB5CD" w14:textId="0683786F" w:rsidR="00382A22" w:rsidRPr="00744258" w:rsidRDefault="00A2342D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>
        <w:rPr>
          <w:szCs w:val="20"/>
        </w:rPr>
        <w:t xml:space="preserve">Provide a list of other boards, committees, or organizations outside of PWC, in which you are involved, </w:t>
      </w:r>
      <w:r w:rsidR="007D785E">
        <w:rPr>
          <w:szCs w:val="20"/>
        </w:rPr>
        <w:t>including</w:t>
      </w:r>
      <w:r>
        <w:rPr>
          <w:szCs w:val="20"/>
        </w:rPr>
        <w:t xml:space="preserve"> any positions held. </w:t>
      </w:r>
      <w:r w:rsidR="00382A22" w:rsidRPr="00744258">
        <w:rPr>
          <w:szCs w:val="20"/>
        </w:rPr>
        <w:t>Elaborate on up to three examples of how you have demonstrated leadership</w:t>
      </w:r>
      <w:r w:rsidR="00224436">
        <w:rPr>
          <w:szCs w:val="20"/>
        </w:rPr>
        <w:t>, strategic thinking, and collaboration</w:t>
      </w:r>
      <w:r w:rsidR="00382A22" w:rsidRPr="00744258">
        <w:rPr>
          <w:szCs w:val="20"/>
        </w:rPr>
        <w:t xml:space="preserve"> within </w:t>
      </w:r>
      <w:r>
        <w:rPr>
          <w:szCs w:val="20"/>
        </w:rPr>
        <w:t>these other boards, committees, or organizations.</w:t>
      </w:r>
      <w:r w:rsidR="00382A22" w:rsidRPr="00744258">
        <w:rPr>
          <w:szCs w:val="20"/>
        </w:rPr>
        <w:t xml:space="preserve"> </w:t>
      </w:r>
    </w:p>
    <w:p w14:paraId="0A32D8FD" w14:textId="7F256FB6" w:rsidR="009D7987" w:rsidRPr="00A74593" w:rsidRDefault="00382A22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 w:rsidRPr="00744258">
        <w:rPr>
          <w:szCs w:val="20"/>
        </w:rPr>
        <w:t xml:space="preserve">Describe </w:t>
      </w:r>
      <w:r w:rsidR="007D785E">
        <w:rPr>
          <w:szCs w:val="20"/>
        </w:rPr>
        <w:t>why you are interested in serving on the Board and what your PWC Boston Chapter membership means to you.</w:t>
      </w:r>
      <w:r w:rsidRPr="00744258">
        <w:rPr>
          <w:szCs w:val="20"/>
        </w:rPr>
        <w:t xml:space="preserve"> </w:t>
      </w:r>
    </w:p>
    <w:p w14:paraId="0B1A51DA" w14:textId="7E3D6A06" w:rsidR="00A74593" w:rsidRDefault="00A74593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>
        <w:rPr>
          <w:szCs w:val="20"/>
        </w:rPr>
        <w:t>Provide a brief statement on how you will use your skills, contacts</w:t>
      </w:r>
      <w:r w:rsidR="007B09DB">
        <w:rPr>
          <w:szCs w:val="20"/>
        </w:rPr>
        <w:t>,</w:t>
      </w:r>
      <w:r>
        <w:rPr>
          <w:szCs w:val="20"/>
        </w:rPr>
        <w:t xml:space="preserve"> </w:t>
      </w:r>
      <w:r w:rsidR="00413D77">
        <w:rPr>
          <w:szCs w:val="20"/>
        </w:rPr>
        <w:t>experience,</w:t>
      </w:r>
      <w:r>
        <w:rPr>
          <w:szCs w:val="20"/>
        </w:rPr>
        <w:t xml:space="preserve"> and personal knowledge </w:t>
      </w:r>
      <w:r w:rsidR="007B09DB">
        <w:rPr>
          <w:szCs w:val="20"/>
        </w:rPr>
        <w:t>to assist in attracting new members, new sponsors, and strategic partnerships</w:t>
      </w:r>
      <w:r w:rsidR="00413D77">
        <w:rPr>
          <w:szCs w:val="20"/>
        </w:rPr>
        <w:t>, and be an overall influential member of the Board.</w:t>
      </w:r>
    </w:p>
    <w:p w14:paraId="7178CB98" w14:textId="7B3DAD10" w:rsidR="003254F2" w:rsidRDefault="003254F2" w:rsidP="003254F2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szCs w:val="20"/>
        </w:rPr>
      </w:pPr>
      <w:r>
        <w:rPr>
          <w:szCs w:val="20"/>
        </w:rPr>
        <w:t>Provide a brief statement on what particular strengths</w:t>
      </w:r>
      <w:r w:rsidR="007102E4">
        <w:rPr>
          <w:szCs w:val="20"/>
        </w:rPr>
        <w:t xml:space="preserve">, </w:t>
      </w:r>
      <w:r w:rsidR="005A3CE5">
        <w:rPr>
          <w:szCs w:val="20"/>
        </w:rPr>
        <w:t>attributes,</w:t>
      </w:r>
      <w:r w:rsidR="007102E4">
        <w:rPr>
          <w:szCs w:val="20"/>
        </w:rPr>
        <w:t xml:space="preserve"> and specialized knowledge</w:t>
      </w:r>
      <w:r>
        <w:rPr>
          <w:szCs w:val="20"/>
        </w:rPr>
        <w:t xml:space="preserve"> you possess that will make you an effective member of the Board, reflecting on the Qualifications and Skills noted above. </w:t>
      </w:r>
    </w:p>
    <w:p w14:paraId="2D860A18" w14:textId="77777777" w:rsidR="003254F2" w:rsidRDefault="003254F2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4F085D07" w14:textId="354005C9" w:rsidR="003254F2" w:rsidRDefault="003254F2" w:rsidP="003254F2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szCs w:val="20"/>
        </w:rPr>
      </w:pPr>
      <w:r w:rsidRPr="003254F2">
        <w:rPr>
          <w:szCs w:val="20"/>
        </w:rPr>
        <w:t>Please describe what diversity, equity, and inclusion mean</w:t>
      </w:r>
      <w:r w:rsidR="00AC1262">
        <w:rPr>
          <w:szCs w:val="20"/>
        </w:rPr>
        <w:t>s</w:t>
      </w:r>
      <w:r w:rsidRPr="003254F2">
        <w:rPr>
          <w:szCs w:val="20"/>
        </w:rPr>
        <w:t xml:space="preserve"> to you and how you</w:t>
      </w:r>
      <w:r w:rsidR="00AC1262">
        <w:rPr>
          <w:szCs w:val="20"/>
        </w:rPr>
        <w:t xml:space="preserve"> envision your role as a Board member to promote, support, and advance this core element of PWC’s mission.</w:t>
      </w:r>
    </w:p>
    <w:p w14:paraId="3A2F388D" w14:textId="77777777" w:rsidR="003254F2" w:rsidRPr="003254F2" w:rsidRDefault="003254F2" w:rsidP="003254F2">
      <w:pPr>
        <w:pStyle w:val="ListParagraph"/>
        <w:rPr>
          <w:szCs w:val="20"/>
        </w:rPr>
      </w:pPr>
    </w:p>
    <w:p w14:paraId="7049FE91" w14:textId="7B1A6C47" w:rsidR="00382A22" w:rsidRPr="00744258" w:rsidRDefault="00382A22" w:rsidP="003254F2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 w:rsidRPr="00744258">
        <w:rPr>
          <w:szCs w:val="20"/>
        </w:rPr>
        <w:t xml:space="preserve">Please indicate your commitment to participating in </w:t>
      </w:r>
      <w:r w:rsidR="00235920" w:rsidRPr="00744258">
        <w:rPr>
          <w:szCs w:val="20"/>
        </w:rPr>
        <w:t xml:space="preserve">PWC initiatives, meetings, and events </w:t>
      </w:r>
      <w:r w:rsidRPr="00744258">
        <w:rPr>
          <w:szCs w:val="20"/>
        </w:rPr>
        <w:t xml:space="preserve">and your willingness to invest your own time in </w:t>
      </w:r>
      <w:r w:rsidR="00235920" w:rsidRPr="00744258">
        <w:rPr>
          <w:szCs w:val="20"/>
        </w:rPr>
        <w:t>chapter</w:t>
      </w:r>
      <w:r w:rsidRPr="00744258">
        <w:rPr>
          <w:szCs w:val="20"/>
        </w:rPr>
        <w:t xml:space="preserve"> activities.</w:t>
      </w:r>
    </w:p>
    <w:p w14:paraId="6B54E0F0" w14:textId="499A24B0" w:rsidR="00A16841" w:rsidRDefault="00382A22" w:rsidP="00A16841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szCs w:val="20"/>
        </w:rPr>
      </w:pPr>
      <w:r w:rsidRPr="00744258">
        <w:rPr>
          <w:szCs w:val="20"/>
        </w:rPr>
        <w:t xml:space="preserve">Please share anything else about yourself that makes you feel you are a good candidate for </w:t>
      </w:r>
      <w:r w:rsidR="00235920" w:rsidRPr="00744258">
        <w:rPr>
          <w:szCs w:val="20"/>
        </w:rPr>
        <w:t xml:space="preserve">PWC </w:t>
      </w:r>
      <w:r w:rsidR="00860404" w:rsidRPr="00744258">
        <w:rPr>
          <w:szCs w:val="20"/>
        </w:rPr>
        <w:t xml:space="preserve">Boston Chapter’s </w:t>
      </w:r>
      <w:r w:rsidR="00235920" w:rsidRPr="00744258">
        <w:rPr>
          <w:szCs w:val="20"/>
        </w:rPr>
        <w:t>Board of Directors</w:t>
      </w:r>
      <w:r w:rsidRPr="00744258">
        <w:rPr>
          <w:szCs w:val="20"/>
        </w:rPr>
        <w:t>.</w:t>
      </w:r>
    </w:p>
    <w:p w14:paraId="3D0A8202" w14:textId="678108EB" w:rsidR="00A16841" w:rsidRPr="00A16841" w:rsidRDefault="00A16841" w:rsidP="005A3CE5">
      <w:pPr>
        <w:spacing w:before="240" w:after="240" w:line="276" w:lineRule="auto"/>
        <w:jc w:val="both"/>
        <w:rPr>
          <w:szCs w:val="20"/>
        </w:rPr>
      </w:pPr>
      <w:r>
        <w:rPr>
          <w:szCs w:val="20"/>
        </w:rPr>
        <w:t>The Nominating Committee may choose to interview shortlisted candidate</w:t>
      </w:r>
      <w:r w:rsidR="005A3CE5">
        <w:rPr>
          <w:szCs w:val="20"/>
        </w:rPr>
        <w:t>s.</w:t>
      </w:r>
      <w:r>
        <w:rPr>
          <w:szCs w:val="20"/>
        </w:rPr>
        <w:t xml:space="preserve"> </w:t>
      </w:r>
    </w:p>
    <w:p w14:paraId="3668AA22" w14:textId="150431E1" w:rsidR="00FF1687" w:rsidRDefault="00A74593" w:rsidP="009D7987">
      <w:pPr>
        <w:jc w:val="both"/>
      </w:pPr>
      <w:r>
        <w:t xml:space="preserve">We hope you will consider a leadership role in the PWC Boston Chapter. Involvement like yours drives our growth and success as an organization and enables us to secure a voice within the AEC and related industries. </w:t>
      </w:r>
      <w:r w:rsidR="00235920" w:rsidRPr="00744258">
        <w:t xml:space="preserve">We are certain this opportunity will contribute to your personal and professional development. We appreciate your interest in joining us to achieve our mission and look forward to </w:t>
      </w:r>
      <w:r>
        <w:t>building a stronger organization</w:t>
      </w:r>
      <w:r w:rsidR="00235920" w:rsidRPr="00744258">
        <w:t xml:space="preserve"> with you</w:t>
      </w:r>
      <w:r>
        <w:t>.</w:t>
      </w:r>
    </w:p>
    <w:sectPr w:rsidR="00FF1687" w:rsidSect="00F3315D">
      <w:headerReference w:type="default" r:id="rId11"/>
      <w:footerReference w:type="defaul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8203" w14:textId="77777777" w:rsidR="005C4D9D" w:rsidRDefault="005C4D9D" w:rsidP="00CE5A15">
      <w:pPr>
        <w:spacing w:after="0"/>
      </w:pPr>
      <w:r>
        <w:separator/>
      </w:r>
    </w:p>
  </w:endnote>
  <w:endnote w:type="continuationSeparator" w:id="0">
    <w:p w14:paraId="2800C7BC" w14:textId="77777777" w:rsidR="005C4D9D" w:rsidRDefault="005C4D9D" w:rsidP="00CE5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212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F4A380" w14:textId="6B96C250" w:rsidR="008D1694" w:rsidRDefault="008D1694">
            <w:pPr>
              <w:pStyle w:val="Footer"/>
              <w:jc w:val="center"/>
            </w:pPr>
            <w:r w:rsidRPr="008D1694">
              <w:rPr>
                <w:sz w:val="16"/>
                <w:szCs w:val="16"/>
              </w:rPr>
              <w:t xml:space="preserve">Page </w:t>
            </w:r>
            <w:r w:rsidRPr="008D1694">
              <w:rPr>
                <w:b/>
                <w:bCs/>
                <w:sz w:val="16"/>
                <w:szCs w:val="16"/>
              </w:rPr>
              <w:fldChar w:fldCharType="begin"/>
            </w:r>
            <w:r w:rsidRPr="008D169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D1694">
              <w:rPr>
                <w:b/>
                <w:bCs/>
                <w:sz w:val="16"/>
                <w:szCs w:val="16"/>
              </w:rPr>
              <w:fldChar w:fldCharType="separate"/>
            </w:r>
            <w:r w:rsidRPr="008D1694">
              <w:rPr>
                <w:b/>
                <w:bCs/>
                <w:noProof/>
                <w:sz w:val="16"/>
                <w:szCs w:val="16"/>
              </w:rPr>
              <w:t>2</w:t>
            </w:r>
            <w:r w:rsidRPr="008D1694">
              <w:rPr>
                <w:b/>
                <w:bCs/>
                <w:sz w:val="16"/>
                <w:szCs w:val="16"/>
              </w:rPr>
              <w:fldChar w:fldCharType="end"/>
            </w:r>
            <w:r w:rsidRPr="008D1694">
              <w:rPr>
                <w:sz w:val="16"/>
                <w:szCs w:val="16"/>
              </w:rPr>
              <w:t xml:space="preserve"> of </w:t>
            </w:r>
            <w:r w:rsidRPr="008D1694">
              <w:rPr>
                <w:b/>
                <w:bCs/>
                <w:sz w:val="16"/>
                <w:szCs w:val="16"/>
              </w:rPr>
              <w:fldChar w:fldCharType="begin"/>
            </w:r>
            <w:r w:rsidRPr="008D169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D1694">
              <w:rPr>
                <w:b/>
                <w:bCs/>
                <w:sz w:val="16"/>
                <w:szCs w:val="16"/>
              </w:rPr>
              <w:fldChar w:fldCharType="separate"/>
            </w:r>
            <w:r w:rsidRPr="008D1694">
              <w:rPr>
                <w:b/>
                <w:bCs/>
                <w:noProof/>
                <w:sz w:val="16"/>
                <w:szCs w:val="16"/>
              </w:rPr>
              <w:t>2</w:t>
            </w:r>
            <w:r w:rsidRPr="008D169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C9FFD9" w14:textId="77777777" w:rsidR="008D1694" w:rsidRDefault="008D1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E705" w14:textId="77777777" w:rsidR="005C4D9D" w:rsidRDefault="005C4D9D" w:rsidP="00CE5A15">
      <w:pPr>
        <w:spacing w:after="0"/>
      </w:pPr>
      <w:r>
        <w:separator/>
      </w:r>
    </w:p>
  </w:footnote>
  <w:footnote w:type="continuationSeparator" w:id="0">
    <w:p w14:paraId="3C9EC629" w14:textId="77777777" w:rsidR="005C4D9D" w:rsidRDefault="005C4D9D" w:rsidP="00CE5A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1E0D" w14:textId="7B968A4F" w:rsidR="00CE5A15" w:rsidRDefault="00CE5A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4E6B1" wp14:editId="174ABAE4">
          <wp:simplePos x="0" y="0"/>
          <wp:positionH relativeFrom="margin">
            <wp:align>center</wp:align>
          </wp:positionH>
          <wp:positionV relativeFrom="paragraph">
            <wp:posOffset>-219103</wp:posOffset>
          </wp:positionV>
          <wp:extent cx="2329180" cy="452120"/>
          <wp:effectExtent l="0" t="0" r="0" b="5080"/>
          <wp:wrapSquare wrapText="bothSides"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49A"/>
    <w:multiLevelType w:val="hybridMultilevel"/>
    <w:tmpl w:val="C51EC2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E4A"/>
    <w:multiLevelType w:val="hybridMultilevel"/>
    <w:tmpl w:val="26D4D636"/>
    <w:lvl w:ilvl="0" w:tplc="37284E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52D06"/>
    <w:multiLevelType w:val="hybridMultilevel"/>
    <w:tmpl w:val="155CD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8746E"/>
    <w:multiLevelType w:val="hybridMultilevel"/>
    <w:tmpl w:val="31EA3F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7292"/>
    <w:multiLevelType w:val="hybridMultilevel"/>
    <w:tmpl w:val="2B0CE26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061A"/>
    <w:multiLevelType w:val="hybridMultilevel"/>
    <w:tmpl w:val="A13C16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3244A6"/>
    <w:multiLevelType w:val="hybridMultilevel"/>
    <w:tmpl w:val="9266F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53193"/>
    <w:multiLevelType w:val="hybridMultilevel"/>
    <w:tmpl w:val="B8F0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C2297"/>
    <w:multiLevelType w:val="hybridMultilevel"/>
    <w:tmpl w:val="88964E3C"/>
    <w:lvl w:ilvl="0" w:tplc="1A301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5433D"/>
    <w:multiLevelType w:val="hybridMultilevel"/>
    <w:tmpl w:val="67FC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2384"/>
    <w:multiLevelType w:val="hybridMultilevel"/>
    <w:tmpl w:val="61C4F4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0549C"/>
    <w:multiLevelType w:val="hybridMultilevel"/>
    <w:tmpl w:val="FAFC1F5A"/>
    <w:lvl w:ilvl="0" w:tplc="01CE7B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3E3A30"/>
    <w:multiLevelType w:val="hybridMultilevel"/>
    <w:tmpl w:val="8DEAC8A2"/>
    <w:lvl w:ilvl="0" w:tplc="9EE2BA5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25378"/>
    <w:multiLevelType w:val="hybridMultilevel"/>
    <w:tmpl w:val="044C35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BC3F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0ED8"/>
    <w:multiLevelType w:val="hybridMultilevel"/>
    <w:tmpl w:val="5A04A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BD6D20"/>
    <w:multiLevelType w:val="hybridMultilevel"/>
    <w:tmpl w:val="1CAC4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40EE9"/>
    <w:multiLevelType w:val="hybridMultilevel"/>
    <w:tmpl w:val="136C6A68"/>
    <w:lvl w:ilvl="0" w:tplc="04090001">
      <w:start w:val="1"/>
      <w:numFmt w:val="bullet"/>
      <w:lvlText w:val=""/>
      <w:lvlJc w:val="left"/>
      <w:pPr>
        <w:ind w:left="-36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63B5534E"/>
    <w:multiLevelType w:val="hybridMultilevel"/>
    <w:tmpl w:val="AEEAF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40634"/>
    <w:multiLevelType w:val="hybridMultilevel"/>
    <w:tmpl w:val="53BCE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40670"/>
    <w:multiLevelType w:val="hybridMultilevel"/>
    <w:tmpl w:val="08ECC5F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30A9"/>
    <w:multiLevelType w:val="hybridMultilevel"/>
    <w:tmpl w:val="355EB27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7AC6"/>
    <w:multiLevelType w:val="hybridMultilevel"/>
    <w:tmpl w:val="C562B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210822">
    <w:abstractNumId w:val="7"/>
  </w:num>
  <w:num w:numId="2" w16cid:durableId="782266328">
    <w:abstractNumId w:val="8"/>
  </w:num>
  <w:num w:numId="3" w16cid:durableId="1268386042">
    <w:abstractNumId w:val="1"/>
  </w:num>
  <w:num w:numId="4" w16cid:durableId="1836530740">
    <w:abstractNumId w:val="12"/>
  </w:num>
  <w:num w:numId="5" w16cid:durableId="2041543069">
    <w:abstractNumId w:val="17"/>
  </w:num>
  <w:num w:numId="6" w16cid:durableId="766199421">
    <w:abstractNumId w:val="18"/>
  </w:num>
  <w:num w:numId="7" w16cid:durableId="1930037144">
    <w:abstractNumId w:val="13"/>
  </w:num>
  <w:num w:numId="8" w16cid:durableId="899096390">
    <w:abstractNumId w:val="11"/>
  </w:num>
  <w:num w:numId="9" w16cid:durableId="563566591">
    <w:abstractNumId w:val="5"/>
  </w:num>
  <w:num w:numId="10" w16cid:durableId="915211717">
    <w:abstractNumId w:val="15"/>
  </w:num>
  <w:num w:numId="11" w16cid:durableId="1938711909">
    <w:abstractNumId w:val="20"/>
  </w:num>
  <w:num w:numId="12" w16cid:durableId="796871414">
    <w:abstractNumId w:val="16"/>
  </w:num>
  <w:num w:numId="13" w16cid:durableId="1635869292">
    <w:abstractNumId w:val="3"/>
  </w:num>
  <w:num w:numId="14" w16cid:durableId="661082600">
    <w:abstractNumId w:val="19"/>
  </w:num>
  <w:num w:numId="15" w16cid:durableId="747386893">
    <w:abstractNumId w:val="4"/>
  </w:num>
  <w:num w:numId="16" w16cid:durableId="1796757542">
    <w:abstractNumId w:val="0"/>
  </w:num>
  <w:num w:numId="17" w16cid:durableId="817696132">
    <w:abstractNumId w:val="10"/>
  </w:num>
  <w:num w:numId="18" w16cid:durableId="42340464">
    <w:abstractNumId w:val="6"/>
  </w:num>
  <w:num w:numId="19" w16cid:durableId="1503468420">
    <w:abstractNumId w:val="14"/>
  </w:num>
  <w:num w:numId="20" w16cid:durableId="1913737801">
    <w:abstractNumId w:val="21"/>
  </w:num>
  <w:num w:numId="21" w16cid:durableId="1626306988">
    <w:abstractNumId w:val="2"/>
  </w:num>
  <w:num w:numId="22" w16cid:durableId="2120679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22"/>
    <w:rsid w:val="0006345C"/>
    <w:rsid w:val="00075778"/>
    <w:rsid w:val="000818F8"/>
    <w:rsid w:val="00095AB9"/>
    <w:rsid w:val="00107014"/>
    <w:rsid w:val="0012126E"/>
    <w:rsid w:val="00124365"/>
    <w:rsid w:val="00155552"/>
    <w:rsid w:val="00163332"/>
    <w:rsid w:val="00164646"/>
    <w:rsid w:val="0017080F"/>
    <w:rsid w:val="001950FE"/>
    <w:rsid w:val="001E3B35"/>
    <w:rsid w:val="00224436"/>
    <w:rsid w:val="00233271"/>
    <w:rsid w:val="00235920"/>
    <w:rsid w:val="002378D6"/>
    <w:rsid w:val="00246D82"/>
    <w:rsid w:val="002619C1"/>
    <w:rsid w:val="00294EA8"/>
    <w:rsid w:val="002A2E66"/>
    <w:rsid w:val="002B5E2F"/>
    <w:rsid w:val="002E494E"/>
    <w:rsid w:val="003254F2"/>
    <w:rsid w:val="003765D8"/>
    <w:rsid w:val="00382A22"/>
    <w:rsid w:val="003B1B38"/>
    <w:rsid w:val="003B4849"/>
    <w:rsid w:val="003B49A0"/>
    <w:rsid w:val="003D4B11"/>
    <w:rsid w:val="003E282E"/>
    <w:rsid w:val="003E6DC3"/>
    <w:rsid w:val="003F6334"/>
    <w:rsid w:val="004066F6"/>
    <w:rsid w:val="00413D77"/>
    <w:rsid w:val="00416B0E"/>
    <w:rsid w:val="00467B21"/>
    <w:rsid w:val="00470C8E"/>
    <w:rsid w:val="0048464A"/>
    <w:rsid w:val="004A7381"/>
    <w:rsid w:val="0050729E"/>
    <w:rsid w:val="0054324F"/>
    <w:rsid w:val="0055497B"/>
    <w:rsid w:val="00593765"/>
    <w:rsid w:val="00597C64"/>
    <w:rsid w:val="005A2C7B"/>
    <w:rsid w:val="005A3CE5"/>
    <w:rsid w:val="005C05A9"/>
    <w:rsid w:val="005C1E5F"/>
    <w:rsid w:val="005C410F"/>
    <w:rsid w:val="005C4D9D"/>
    <w:rsid w:val="005E2217"/>
    <w:rsid w:val="005E3608"/>
    <w:rsid w:val="00636664"/>
    <w:rsid w:val="00640854"/>
    <w:rsid w:val="00654E65"/>
    <w:rsid w:val="006603A2"/>
    <w:rsid w:val="00664F45"/>
    <w:rsid w:val="00685C34"/>
    <w:rsid w:val="006A04E4"/>
    <w:rsid w:val="006A5A1A"/>
    <w:rsid w:val="007102E4"/>
    <w:rsid w:val="007218CD"/>
    <w:rsid w:val="0072348B"/>
    <w:rsid w:val="00744258"/>
    <w:rsid w:val="00750434"/>
    <w:rsid w:val="007773F6"/>
    <w:rsid w:val="00781DF1"/>
    <w:rsid w:val="007871F9"/>
    <w:rsid w:val="0079525A"/>
    <w:rsid w:val="007A106C"/>
    <w:rsid w:val="007B09DB"/>
    <w:rsid w:val="007B2B93"/>
    <w:rsid w:val="007C3B89"/>
    <w:rsid w:val="007C64ED"/>
    <w:rsid w:val="007C793A"/>
    <w:rsid w:val="007D785E"/>
    <w:rsid w:val="0081276A"/>
    <w:rsid w:val="00827CFB"/>
    <w:rsid w:val="00831D04"/>
    <w:rsid w:val="00835A40"/>
    <w:rsid w:val="00844C16"/>
    <w:rsid w:val="00860404"/>
    <w:rsid w:val="00863E11"/>
    <w:rsid w:val="00897868"/>
    <w:rsid w:val="008D1376"/>
    <w:rsid w:val="008D1694"/>
    <w:rsid w:val="008D2EEF"/>
    <w:rsid w:val="008F4BE9"/>
    <w:rsid w:val="0091090C"/>
    <w:rsid w:val="00913207"/>
    <w:rsid w:val="00931A8D"/>
    <w:rsid w:val="009465A3"/>
    <w:rsid w:val="009A7227"/>
    <w:rsid w:val="009D7987"/>
    <w:rsid w:val="00A00D82"/>
    <w:rsid w:val="00A16841"/>
    <w:rsid w:val="00A2342D"/>
    <w:rsid w:val="00A54B48"/>
    <w:rsid w:val="00A74593"/>
    <w:rsid w:val="00A7493E"/>
    <w:rsid w:val="00A81186"/>
    <w:rsid w:val="00A97A91"/>
    <w:rsid w:val="00AB4950"/>
    <w:rsid w:val="00AB628C"/>
    <w:rsid w:val="00AB711A"/>
    <w:rsid w:val="00AC1262"/>
    <w:rsid w:val="00AE6F6C"/>
    <w:rsid w:val="00AE6F9B"/>
    <w:rsid w:val="00B1450E"/>
    <w:rsid w:val="00B26FF7"/>
    <w:rsid w:val="00B77023"/>
    <w:rsid w:val="00BC6EEE"/>
    <w:rsid w:val="00BD4D00"/>
    <w:rsid w:val="00C10A64"/>
    <w:rsid w:val="00C5636A"/>
    <w:rsid w:val="00C6369C"/>
    <w:rsid w:val="00C647AD"/>
    <w:rsid w:val="00C76764"/>
    <w:rsid w:val="00CA2D09"/>
    <w:rsid w:val="00CE5A15"/>
    <w:rsid w:val="00CF390F"/>
    <w:rsid w:val="00D11696"/>
    <w:rsid w:val="00D27CD5"/>
    <w:rsid w:val="00D35ABD"/>
    <w:rsid w:val="00D83952"/>
    <w:rsid w:val="00D91865"/>
    <w:rsid w:val="00DC0464"/>
    <w:rsid w:val="00DC6B6A"/>
    <w:rsid w:val="00DF3211"/>
    <w:rsid w:val="00DF4663"/>
    <w:rsid w:val="00E0780D"/>
    <w:rsid w:val="00E135C4"/>
    <w:rsid w:val="00E263FF"/>
    <w:rsid w:val="00E63562"/>
    <w:rsid w:val="00E645E4"/>
    <w:rsid w:val="00E87B43"/>
    <w:rsid w:val="00EF0BBC"/>
    <w:rsid w:val="00F2325E"/>
    <w:rsid w:val="00F3315D"/>
    <w:rsid w:val="00F501E6"/>
    <w:rsid w:val="00F5361D"/>
    <w:rsid w:val="00F554A9"/>
    <w:rsid w:val="00F623CC"/>
    <w:rsid w:val="00F80AF1"/>
    <w:rsid w:val="00FA6626"/>
    <w:rsid w:val="00FD328E"/>
    <w:rsid w:val="00FF168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8594"/>
  <w15:chartTrackingRefBased/>
  <w15:docId w15:val="{F69EF756-21E2-4EEB-9BAE-E234F760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22"/>
    <w:pPr>
      <w:spacing w:after="120" w:line="240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A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5A15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CE5A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5A15"/>
    <w:rPr>
      <w:rFonts w:ascii="Verdana" w:hAnsi="Verdana"/>
      <w:sz w:val="20"/>
    </w:rPr>
  </w:style>
  <w:style w:type="paragraph" w:styleId="Revision">
    <w:name w:val="Revision"/>
    <w:hidden/>
    <w:uiPriority w:val="99"/>
    <w:semiHidden/>
    <w:rsid w:val="00E645E4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6bb25-4968-4a5b-a5e0-bb7c2f97824e">
      <Terms xmlns="http://schemas.microsoft.com/office/infopath/2007/PartnerControls"/>
    </lcf76f155ced4ddcb4097134ff3c332f>
    <TaxCatchAll xmlns="bbf0bea4-13a0-4e31-8ec5-8b6423e347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9274906CAB84C8D39CAEAF449BF92" ma:contentTypeVersion="11" ma:contentTypeDescription="Create a new document." ma:contentTypeScope="" ma:versionID="92a64336a38c0d80928a8c1fa7be9a56">
  <xsd:schema xmlns:xsd="http://www.w3.org/2001/XMLSchema" xmlns:xs="http://www.w3.org/2001/XMLSchema" xmlns:p="http://schemas.microsoft.com/office/2006/metadata/properties" xmlns:ns2="b346bb25-4968-4a5b-a5e0-bb7c2f97824e" xmlns:ns3="bbf0bea4-13a0-4e31-8ec5-8b6423e347f7" targetNamespace="http://schemas.microsoft.com/office/2006/metadata/properties" ma:root="true" ma:fieldsID="4723745466da36ef7b257dd2178ce27d" ns2:_="" ns3:_="">
    <xsd:import namespace="b346bb25-4968-4a5b-a5e0-bb7c2f97824e"/>
    <xsd:import namespace="bbf0bea4-13a0-4e31-8ec5-8b6423e34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6bb25-4968-4a5b-a5e0-bb7c2f97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02424e3-bda4-497b-ad28-e1cd491fc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0bea4-13a0-4e31-8ec5-8b6423e347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d1d6862-4fc9-4a8c-8815-be46bd861931}" ma:internalName="TaxCatchAll" ma:showField="CatchAllData" ma:web="bbf0bea4-13a0-4e31-8ec5-8b6423e34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1DA48-B55D-4A78-A193-3E6F03C49F6A}">
  <ds:schemaRefs>
    <ds:schemaRef ds:uri="http://schemas.microsoft.com/office/2006/metadata/properties"/>
    <ds:schemaRef ds:uri="http://schemas.microsoft.com/office/infopath/2007/PartnerControls"/>
    <ds:schemaRef ds:uri="b346bb25-4968-4a5b-a5e0-bb7c2f97824e"/>
    <ds:schemaRef ds:uri="bbf0bea4-13a0-4e31-8ec5-8b6423e347f7"/>
  </ds:schemaRefs>
</ds:datastoreItem>
</file>

<file path=customXml/itemProps2.xml><?xml version="1.0" encoding="utf-8"?>
<ds:datastoreItem xmlns:ds="http://schemas.openxmlformats.org/officeDocument/2006/customXml" ds:itemID="{086C5E41-0F90-4536-9D04-6F28DA365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6FB20-3E36-465E-A718-1ADDF1C63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6bb25-4968-4a5b-a5e0-bb7c2f97824e"/>
    <ds:schemaRef ds:uri="bbf0bea4-13a0-4e31-8ec5-8b6423e34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B652A-707C-4658-A094-151C0E51E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5722</Characters>
  <Application>Microsoft Office Word</Application>
  <DocSecurity>0</DocSecurity>
  <Lines>124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Angelini, Caitlyn</dc:creator>
  <cp:keywords/>
  <dc:description/>
  <cp:lastModifiedBy>PWC Admin</cp:lastModifiedBy>
  <cp:revision>5</cp:revision>
  <cp:lastPrinted>2023-04-11T21:43:00Z</cp:lastPrinted>
  <dcterms:created xsi:type="dcterms:W3CDTF">2026-03-13T16:08:00Z</dcterms:created>
  <dcterms:modified xsi:type="dcterms:W3CDTF">2026-03-23T23:14:00Z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cf63f6-6ea5-4ce2-94a0-7d06f4d9214c_Enabled">
    <vt:lpwstr>true</vt:lpwstr>
  </property>
  <property fmtid="{D5CDD505-2E9C-101B-9397-08002B2CF9AE}" pid="3" name="MSIP_Label_e8cf63f6-6ea5-4ce2-94a0-7d06f4d9214c_SetDate">
    <vt:lpwstr>2023-02-28T22:18:49Z</vt:lpwstr>
  </property>
  <property fmtid="{D5CDD505-2E9C-101B-9397-08002B2CF9AE}" pid="4" name="MSIP_Label_e8cf63f6-6ea5-4ce2-94a0-7d06f4d9214c_Method">
    <vt:lpwstr>Standard</vt:lpwstr>
  </property>
  <property fmtid="{D5CDD505-2E9C-101B-9397-08002B2CF9AE}" pid="5" name="MSIP_Label_e8cf63f6-6ea5-4ce2-94a0-7d06f4d9214c_Name">
    <vt:lpwstr>defa4170-0d19-0005-0003-bc88714345d2</vt:lpwstr>
  </property>
  <property fmtid="{D5CDD505-2E9C-101B-9397-08002B2CF9AE}" pid="6" name="MSIP_Label_e8cf63f6-6ea5-4ce2-94a0-7d06f4d9214c_SiteId">
    <vt:lpwstr>a8d61ef8-c8d2-4e3f-97e5-bd5b96391cd3</vt:lpwstr>
  </property>
  <property fmtid="{D5CDD505-2E9C-101B-9397-08002B2CF9AE}" pid="7" name="MSIP_Label_e8cf63f6-6ea5-4ce2-94a0-7d06f4d9214c_ActionId">
    <vt:lpwstr>1e7acbf9-c908-47b2-91f1-63d41f762912</vt:lpwstr>
  </property>
  <property fmtid="{D5CDD505-2E9C-101B-9397-08002B2CF9AE}" pid="8" name="MSIP_Label_e8cf63f6-6ea5-4ce2-94a0-7d06f4d9214c_ContentBits">
    <vt:lpwstr>0</vt:lpwstr>
  </property>
  <property fmtid="{D5CDD505-2E9C-101B-9397-08002B2CF9AE}" pid="9" name="ContentTypeId">
    <vt:lpwstr>0x0101002D49274906CAB84C8D39CAEAF449BF92</vt:lpwstr>
  </property>
  <property fmtid="{D5CDD505-2E9C-101B-9397-08002B2CF9AE}" pid="10" name="Order">
    <vt:r8>4300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